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317A9" w14:textId="5AE1A7E3" w:rsidR="007204C0" w:rsidRPr="00645E61" w:rsidRDefault="000D6E27" w:rsidP="006E56F0">
      <w:pPr>
        <w:pStyle w:val="Subhead2"/>
        <w:rPr>
          <w:sz w:val="28"/>
          <w:szCs w:val="28"/>
        </w:rPr>
      </w:pPr>
      <w:r w:rsidRPr="00645E61">
        <w:rPr>
          <w:sz w:val="28"/>
          <w:szCs w:val="28"/>
        </w:rPr>
        <w:t>Design sheet 1</w:t>
      </w:r>
      <w:r w:rsidR="00CD330B" w:rsidRPr="00645E61">
        <w:rPr>
          <w:sz w:val="28"/>
          <w:szCs w:val="28"/>
        </w:rPr>
        <w:t xml:space="preserve">: </w:t>
      </w:r>
      <w:r w:rsidRPr="00645E61">
        <w:rPr>
          <w:sz w:val="28"/>
          <w:szCs w:val="28"/>
        </w:rPr>
        <w:t xml:space="preserve"> </w:t>
      </w:r>
      <w:r w:rsidR="00645E61" w:rsidRPr="00645E61">
        <w:rPr>
          <w:sz w:val="28"/>
          <w:szCs w:val="28"/>
        </w:rPr>
        <w:t xml:space="preserve">Sections and topics </w:t>
      </w:r>
      <w:r w:rsidR="001A2EF4">
        <w:rPr>
          <w:sz w:val="28"/>
          <w:szCs w:val="28"/>
        </w:rPr>
        <w:t xml:space="preserve">from the </w:t>
      </w:r>
      <w:r w:rsidR="00C4692D">
        <w:rPr>
          <w:sz w:val="28"/>
          <w:szCs w:val="28"/>
        </w:rPr>
        <w:t>QCAA</w:t>
      </w:r>
      <w:r w:rsidR="001A2EF4">
        <w:rPr>
          <w:sz w:val="28"/>
          <w:szCs w:val="28"/>
        </w:rPr>
        <w:t xml:space="preserve"> syllabus</w:t>
      </w:r>
      <w:r w:rsidR="00454859" w:rsidRPr="00645E61">
        <w:rPr>
          <w:sz w:val="28"/>
          <w:szCs w:val="28"/>
        </w:rPr>
        <w:t xml:space="preserve"> </w:t>
      </w:r>
    </w:p>
    <w:p w14:paraId="28AF4349" w14:textId="0E7F5E4B" w:rsidR="00103949" w:rsidRDefault="001A2EF4" w:rsidP="006E56F0">
      <w:pPr>
        <w:pStyle w:val="BodyText1"/>
      </w:pPr>
      <w:r>
        <w:t>V2.</w:t>
      </w:r>
      <w:r w:rsidR="00181325">
        <w:t>6</w:t>
      </w:r>
      <w:r>
        <w:t xml:space="preserve"> January </w:t>
      </w:r>
      <w:r w:rsidR="00181325">
        <w:t>30</w:t>
      </w:r>
      <w:r w:rsidR="00181325" w:rsidRPr="00181325">
        <w:rPr>
          <w:vertAlign w:val="superscript"/>
        </w:rPr>
        <w:t>th</w:t>
      </w:r>
      <w:r w:rsidR="00181325">
        <w:t xml:space="preserve"> </w:t>
      </w:r>
      <w:bookmarkStart w:id="0" w:name="_GoBack"/>
      <w:bookmarkEnd w:id="0"/>
      <w:r>
        <w:t>2018</w:t>
      </w:r>
    </w:p>
    <w:p w14:paraId="7E77F002" w14:textId="57C762E8" w:rsidR="00275FD2" w:rsidRDefault="00C4692D" w:rsidP="00B322C7">
      <w:pPr>
        <w:pStyle w:val="Subhead2"/>
      </w:pPr>
      <w:r>
        <w:t>Background</w:t>
      </w:r>
    </w:p>
    <w:p w14:paraId="1D900DD0" w14:textId="47AA1B02" w:rsidR="00331452" w:rsidRDefault="00E272D0" w:rsidP="00331452">
      <w:pPr>
        <w:pStyle w:val="BodyText2"/>
        <w:rPr>
          <w:sz w:val="16"/>
          <w:szCs w:val="16"/>
        </w:rPr>
      </w:pPr>
      <w:r w:rsidRPr="00331452">
        <w:rPr>
          <w:sz w:val="16"/>
          <w:szCs w:val="16"/>
        </w:rPr>
        <w:t xml:space="preserve">The </w:t>
      </w:r>
      <w:r w:rsidR="00331452" w:rsidRPr="00331452">
        <w:rPr>
          <w:sz w:val="16"/>
          <w:szCs w:val="16"/>
        </w:rPr>
        <w:t xml:space="preserve">QCAA </w:t>
      </w:r>
      <w:r w:rsidRPr="00331452">
        <w:rPr>
          <w:sz w:val="16"/>
          <w:szCs w:val="16"/>
        </w:rPr>
        <w:t xml:space="preserve">syllabus has 4 </w:t>
      </w:r>
      <w:r w:rsidR="00C53B03" w:rsidRPr="00331452">
        <w:rPr>
          <w:sz w:val="16"/>
          <w:szCs w:val="16"/>
        </w:rPr>
        <w:t xml:space="preserve">units </w:t>
      </w:r>
      <w:r w:rsidRPr="00331452">
        <w:rPr>
          <w:sz w:val="16"/>
          <w:szCs w:val="16"/>
        </w:rPr>
        <w:t xml:space="preserve">called Oceanography, Marine biology, </w:t>
      </w:r>
      <w:r w:rsidR="00C4692D">
        <w:rPr>
          <w:sz w:val="16"/>
          <w:szCs w:val="16"/>
        </w:rPr>
        <w:t>M</w:t>
      </w:r>
      <w:r w:rsidRPr="00331452">
        <w:rPr>
          <w:sz w:val="16"/>
          <w:szCs w:val="16"/>
        </w:rPr>
        <w:t xml:space="preserve">arine systems – connections and change and </w:t>
      </w:r>
      <w:r w:rsidR="00C4692D">
        <w:rPr>
          <w:sz w:val="16"/>
          <w:szCs w:val="16"/>
        </w:rPr>
        <w:t>O</w:t>
      </w:r>
      <w:r w:rsidR="00C53B03" w:rsidRPr="00331452">
        <w:rPr>
          <w:sz w:val="16"/>
          <w:szCs w:val="16"/>
        </w:rPr>
        <w:t>c</w:t>
      </w:r>
      <w:r w:rsidRPr="00331452">
        <w:rPr>
          <w:sz w:val="16"/>
          <w:szCs w:val="16"/>
        </w:rPr>
        <w:t>ean issues and resource management</w:t>
      </w:r>
      <w:r w:rsidR="00275FD2" w:rsidRPr="00331452">
        <w:rPr>
          <w:sz w:val="16"/>
          <w:szCs w:val="16"/>
        </w:rPr>
        <w:t xml:space="preserve">.  Each unit has two topics.  </w:t>
      </w:r>
    </w:p>
    <w:p w14:paraId="217D7F7F" w14:textId="447193C4" w:rsidR="00E272D0" w:rsidRDefault="00275FD2" w:rsidP="00331452">
      <w:pPr>
        <w:pStyle w:val="BodyText2"/>
        <w:rPr>
          <w:sz w:val="16"/>
          <w:szCs w:val="16"/>
        </w:rPr>
      </w:pPr>
      <w:r w:rsidRPr="00331452">
        <w:rPr>
          <w:sz w:val="16"/>
          <w:szCs w:val="16"/>
        </w:rPr>
        <w:t>Each topic has a set of un-numbered headings that contain assessable subject matter statements</w:t>
      </w:r>
      <w:r w:rsidR="00331452">
        <w:rPr>
          <w:sz w:val="16"/>
          <w:szCs w:val="16"/>
        </w:rPr>
        <w:t>.</w:t>
      </w:r>
    </w:p>
    <w:p w14:paraId="792524F7" w14:textId="5FC01A4C" w:rsidR="009D34B5" w:rsidRPr="009D34B5" w:rsidRDefault="009D34B5" w:rsidP="009D34B5">
      <w:pPr>
        <w:pStyle w:val="BodyText2"/>
        <w:rPr>
          <w:sz w:val="16"/>
          <w:szCs w:val="16"/>
        </w:rPr>
      </w:pPr>
      <w:r w:rsidRPr="009D34B5">
        <w:rPr>
          <w:sz w:val="16"/>
          <w:szCs w:val="16"/>
        </w:rPr>
        <w:t>In all there are 160</w:t>
      </w:r>
      <w:r>
        <w:t xml:space="preserve"> </w:t>
      </w:r>
      <w:r w:rsidRPr="00331452">
        <w:rPr>
          <w:sz w:val="16"/>
          <w:szCs w:val="16"/>
        </w:rPr>
        <w:t>un-numbered assessable subject matter statements</w:t>
      </w:r>
      <w:r>
        <w:rPr>
          <w:sz w:val="16"/>
          <w:szCs w:val="16"/>
        </w:rPr>
        <w:t>.</w:t>
      </w:r>
    </w:p>
    <w:p w14:paraId="42E15DB4" w14:textId="63DB06B9" w:rsidR="009D34B5" w:rsidRDefault="00E272D0" w:rsidP="00B322C7">
      <w:pPr>
        <w:pStyle w:val="Subhead2"/>
      </w:pPr>
      <w:r>
        <w:t xml:space="preserve">The </w:t>
      </w:r>
      <w:r w:rsidR="00275FD2">
        <w:t>STE</w:t>
      </w:r>
      <w:r w:rsidR="00331452">
        <w:t>P</w:t>
      </w:r>
      <w:r w:rsidR="00275FD2">
        <w:t xml:space="preserve"> project </w:t>
      </w:r>
      <w:r w:rsidR="001C2E45">
        <w:t>2017 - 2021</w:t>
      </w:r>
    </w:p>
    <w:p w14:paraId="444FE14E" w14:textId="22620226" w:rsidR="009D34B5" w:rsidRDefault="009D34B5" w:rsidP="009D34B5">
      <w:pPr>
        <w:pStyle w:val="BodyText2"/>
        <w:rPr>
          <w:sz w:val="16"/>
          <w:szCs w:val="16"/>
        </w:rPr>
      </w:pPr>
      <w:r>
        <w:rPr>
          <w:sz w:val="16"/>
          <w:szCs w:val="16"/>
        </w:rPr>
        <w:t>The STEP project has taken these</w:t>
      </w:r>
      <w:r w:rsidRPr="009D34B5">
        <w:rPr>
          <w:sz w:val="16"/>
          <w:szCs w:val="16"/>
        </w:rPr>
        <w:t xml:space="preserve"> 160</w:t>
      </w:r>
      <w:r>
        <w:t xml:space="preserve"> </w:t>
      </w:r>
      <w:r w:rsidRPr="00331452">
        <w:rPr>
          <w:sz w:val="16"/>
          <w:szCs w:val="16"/>
        </w:rPr>
        <w:t>un-numbered assessable subject matter statements</w:t>
      </w:r>
      <w:r>
        <w:rPr>
          <w:sz w:val="16"/>
          <w:szCs w:val="16"/>
        </w:rPr>
        <w:t xml:space="preserve"> and summarised them into 2-4 word statements so that 160 power points can be named.</w:t>
      </w:r>
    </w:p>
    <w:p w14:paraId="39004881" w14:textId="6B92A512" w:rsidR="009D34B5" w:rsidRDefault="009D34B5" w:rsidP="009D34B5">
      <w:pPr>
        <w:pStyle w:val="BodyText2"/>
        <w:rPr>
          <w:sz w:val="16"/>
          <w:szCs w:val="16"/>
        </w:rPr>
      </w:pPr>
      <w:r w:rsidRPr="009D34B5">
        <w:rPr>
          <w:sz w:val="16"/>
          <w:szCs w:val="16"/>
        </w:rPr>
        <w:t xml:space="preserve">To create </w:t>
      </w:r>
      <w:r>
        <w:rPr>
          <w:sz w:val="16"/>
          <w:szCs w:val="16"/>
        </w:rPr>
        <w:t>these 160 power points, text and illustrations has been used from the past 30 years Wet Paper resources supplemented by text, illustrations and videos from the intellectual property from the copyright of the commons.</w:t>
      </w:r>
    </w:p>
    <w:p w14:paraId="3012BF4B" w14:textId="21CD1346" w:rsidR="001C2E45" w:rsidRPr="001C2E45" w:rsidRDefault="001C2E45" w:rsidP="001C2E45">
      <w:pPr>
        <w:pStyle w:val="BodyText1"/>
        <w:ind w:left="0" w:firstLine="0"/>
      </w:pPr>
      <w:r>
        <w:t>The project is over four years, self-funded and basically written by Bob Moffatt in his retirement for his Wet Paper customers over the last 30 years.</w:t>
      </w:r>
    </w:p>
    <w:p w14:paraId="342B8B2B" w14:textId="51765FF7" w:rsidR="00B322C7" w:rsidRDefault="009D34B5" w:rsidP="00B322C7">
      <w:pPr>
        <w:pStyle w:val="BodyText1"/>
        <w:numPr>
          <w:ilvl w:val="0"/>
          <w:numId w:val="12"/>
        </w:numPr>
      </w:pPr>
      <w:r w:rsidRPr="009D34B5">
        <w:t>The project design is based on the premise that teachers like to design their OWN units from</w:t>
      </w:r>
      <w:r w:rsidR="00B322C7">
        <w:t xml:space="preserve"> a range of resources they LIKE and t</w:t>
      </w:r>
      <w:r>
        <w:t>here is no attempt in the project to suggest units</w:t>
      </w:r>
      <w:r w:rsidR="00B322C7">
        <w:t xml:space="preserve">.  </w:t>
      </w:r>
    </w:p>
    <w:p w14:paraId="76AF7607" w14:textId="571CE365" w:rsidR="009D34B5" w:rsidRDefault="00B322C7" w:rsidP="00C4692D">
      <w:pPr>
        <w:pStyle w:val="BodyText1"/>
        <w:numPr>
          <w:ilvl w:val="0"/>
          <w:numId w:val="12"/>
        </w:numPr>
      </w:pPr>
      <w:r>
        <w:t>The aim of the p</w:t>
      </w:r>
      <w:r w:rsidR="009D34B5">
        <w:t xml:space="preserve">roject materials </w:t>
      </w:r>
      <w:r>
        <w:t xml:space="preserve">is to provide text that teachers can copy and paste under a licence to create their OWN school unit and provide a sample powerpoint to back up the QCAA subject matter </w:t>
      </w:r>
      <w:r w:rsidR="00645922">
        <w:t>statement</w:t>
      </w:r>
    </w:p>
    <w:p w14:paraId="1030565D" w14:textId="10898FB4" w:rsidR="009D34B5" w:rsidRDefault="009D34B5" w:rsidP="00645922">
      <w:pPr>
        <w:pStyle w:val="BodyText1"/>
        <w:numPr>
          <w:ilvl w:val="1"/>
          <w:numId w:val="12"/>
        </w:numPr>
        <w:ind w:left="851" w:hanging="425"/>
      </w:pPr>
      <w:r>
        <w:t xml:space="preserve">TEXT files contain a lesson introduction, rationale, content, activities and exam revision questions as a word or text document - see T001 Text file </w:t>
      </w:r>
      <w:r w:rsidR="00B322C7">
        <w:t>on our web site</w:t>
      </w:r>
    </w:p>
    <w:p w14:paraId="296DECE0" w14:textId="3658558F" w:rsidR="009D34B5" w:rsidRDefault="009D34B5" w:rsidP="00645922">
      <w:pPr>
        <w:pStyle w:val="BodyText1"/>
        <w:numPr>
          <w:ilvl w:val="1"/>
          <w:numId w:val="12"/>
        </w:numPr>
        <w:ind w:left="851" w:hanging="425"/>
      </w:pPr>
      <w:r>
        <w:t xml:space="preserve">POWER POINTS are constructed from the text files with a mixture of Wet Paper photographs and illustrations from the past 30 years </w:t>
      </w:r>
      <w:r w:rsidR="00B322C7">
        <w:t>as well as using</w:t>
      </w:r>
      <w:r>
        <w:t xml:space="preserve"> photographs and illustrations from wiki copyright of </w:t>
      </w:r>
      <w:r w:rsidR="00645922">
        <w:t xml:space="preserve">the commons - see T001 </w:t>
      </w:r>
      <w:r w:rsidR="00645922" w:rsidRPr="00331452">
        <w:t>Bathymetric features</w:t>
      </w:r>
      <w:r w:rsidR="00645922">
        <w:t xml:space="preserve"> on our web site</w:t>
      </w:r>
    </w:p>
    <w:p w14:paraId="6C4022D1" w14:textId="03118216" w:rsidR="00B322C7" w:rsidRDefault="00331452" w:rsidP="001C2E45">
      <w:pPr>
        <w:pStyle w:val="BodyText1"/>
        <w:ind w:left="0" w:firstLine="0"/>
      </w:pPr>
      <w:r>
        <w:t xml:space="preserve">The project has made </w:t>
      </w:r>
      <w:r w:rsidR="00B322C7">
        <w:t>the QCAA u</w:t>
      </w:r>
      <w:r w:rsidR="00E272D0">
        <w:t xml:space="preserve">n-numbered headings </w:t>
      </w:r>
      <w:r>
        <w:t>into</w:t>
      </w:r>
      <w:r w:rsidR="00275FD2">
        <w:t xml:space="preserve"> </w:t>
      </w:r>
      <w:r w:rsidR="00E272D0">
        <w:t xml:space="preserve">SECTIONS </w:t>
      </w:r>
      <w:r w:rsidR="00B322C7">
        <w:t>and the QCAA s</w:t>
      </w:r>
      <w:r w:rsidR="00E272D0">
        <w:t xml:space="preserve">ubject matter statements </w:t>
      </w:r>
      <w:r w:rsidR="00275FD2">
        <w:t xml:space="preserve">have </w:t>
      </w:r>
      <w:r w:rsidR="00E272D0">
        <w:t>become</w:t>
      </w:r>
      <w:r w:rsidR="00B322C7">
        <w:t xml:space="preserve"> the </w:t>
      </w:r>
      <w:r w:rsidR="00E272D0">
        <w:t xml:space="preserve">TOPICS </w:t>
      </w:r>
    </w:p>
    <w:p w14:paraId="649DCFBB" w14:textId="0D9FB6C8" w:rsidR="00C4692D" w:rsidRDefault="00C4692D" w:rsidP="00C4692D">
      <w:pPr>
        <w:pStyle w:val="BodyText2"/>
        <w:rPr>
          <w:sz w:val="16"/>
          <w:szCs w:val="16"/>
        </w:rPr>
      </w:pPr>
      <w:r w:rsidRPr="00C4692D">
        <w:rPr>
          <w:sz w:val="16"/>
          <w:szCs w:val="16"/>
        </w:rPr>
        <w:t xml:space="preserve">The prices for each power point and text file are yet to be sorted and largely </w:t>
      </w:r>
      <w:r>
        <w:rPr>
          <w:sz w:val="16"/>
          <w:szCs w:val="16"/>
        </w:rPr>
        <w:t>will be determined by interest.</w:t>
      </w:r>
    </w:p>
    <w:p w14:paraId="33741C52" w14:textId="63263E28" w:rsidR="00C4692D" w:rsidRPr="003616F4" w:rsidRDefault="00C4692D" w:rsidP="003616F4">
      <w:pPr>
        <w:pStyle w:val="BodyText2"/>
        <w:rPr>
          <w:sz w:val="16"/>
          <w:szCs w:val="16"/>
        </w:rPr>
      </w:pPr>
      <w:r w:rsidRPr="00C4692D">
        <w:rPr>
          <w:sz w:val="16"/>
          <w:szCs w:val="16"/>
        </w:rPr>
        <w:t xml:space="preserve">To register just send an email to </w:t>
      </w:r>
      <w:hyperlink r:id="rId7" w:history="1">
        <w:r w:rsidRPr="006F2E90">
          <w:rPr>
            <w:rStyle w:val="Hyperlink"/>
            <w:sz w:val="16"/>
            <w:szCs w:val="16"/>
          </w:rPr>
          <w:t>bmoffatt@wetpaper.com.au</w:t>
        </w:r>
      </w:hyperlink>
    </w:p>
    <w:p w14:paraId="2B551BC8" w14:textId="21DD07E1" w:rsidR="00D8668B" w:rsidRPr="00B322C7" w:rsidRDefault="00B322C7" w:rsidP="00331452">
      <w:pPr>
        <w:pStyle w:val="Heading3"/>
        <w:rPr>
          <w:rStyle w:val="FollowedHyperlink"/>
          <w:color w:val="C00000"/>
          <w:sz w:val="24"/>
        </w:rPr>
      </w:pPr>
      <w:r w:rsidRPr="00B322C7">
        <w:rPr>
          <w:rStyle w:val="FollowedHyperlink"/>
          <w:color w:val="C00000"/>
          <w:sz w:val="24"/>
        </w:rPr>
        <w:t>STEP Sections</w:t>
      </w:r>
    </w:p>
    <w:p w14:paraId="30255838" w14:textId="77777777" w:rsidR="00331452" w:rsidRPr="001A2EF4" w:rsidRDefault="00331452" w:rsidP="00D8668B">
      <w:pPr>
        <w:rPr>
          <w:rStyle w:val="FollowedHyperlink"/>
          <w:sz w:val="16"/>
          <w:szCs w:val="16"/>
        </w:rPr>
      </w:pPr>
    </w:p>
    <w:p w14:paraId="130135E2"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sz w:val="15"/>
          <w:szCs w:val="15"/>
          <w:u w:val="single"/>
        </w:rPr>
      </w:pPr>
      <w:r w:rsidRPr="00B322C7">
        <w:rPr>
          <w:sz w:val="15"/>
          <w:szCs w:val="15"/>
          <w:u w:val="single"/>
        </w:rPr>
        <w:t>Oceanography</w:t>
      </w:r>
    </w:p>
    <w:p w14:paraId="307CE323"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S01 Oceanography</w:t>
      </w:r>
    </w:p>
    <w:p w14:paraId="42228CDB"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S02 Ocean currents</w:t>
      </w:r>
    </w:p>
    <w:p w14:paraId="428290EA"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S03 Ocean conservation</w:t>
      </w:r>
    </w:p>
    <w:p w14:paraId="25FE354E"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S04 Coastlines</w:t>
      </w:r>
    </w:p>
    <w:p w14:paraId="244FB213"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S05 Coastal impacts</w:t>
      </w:r>
    </w:p>
    <w:p w14:paraId="2001F9E8" w14:textId="47B6901B" w:rsidR="003E1FF3" w:rsidRPr="00B322C7" w:rsidRDefault="001E7F56" w:rsidP="00331452">
      <w:pPr>
        <w:pStyle w:val="BodyText1"/>
        <w:pBdr>
          <w:top w:val="single" w:sz="4" w:space="1" w:color="auto"/>
          <w:left w:val="single" w:sz="4" w:space="0" w:color="auto"/>
          <w:bottom w:val="single" w:sz="4" w:space="1" w:color="auto"/>
          <w:right w:val="single" w:sz="4" w:space="4" w:color="auto"/>
        </w:pBdr>
        <w:rPr>
          <w:sz w:val="15"/>
          <w:szCs w:val="15"/>
        </w:rPr>
      </w:pPr>
      <w:r w:rsidRPr="00B322C7">
        <w:rPr>
          <w:sz w:val="15"/>
          <w:szCs w:val="15"/>
        </w:rPr>
        <w:t>S06 Coastal conservation and monitoring impacts</w:t>
      </w:r>
    </w:p>
    <w:p w14:paraId="6AE9BAD5"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sz w:val="15"/>
          <w:szCs w:val="15"/>
          <w:u w:val="single"/>
        </w:rPr>
      </w:pPr>
      <w:r w:rsidRPr="00B322C7">
        <w:rPr>
          <w:sz w:val="15"/>
          <w:szCs w:val="15"/>
          <w:u w:val="single"/>
        </w:rPr>
        <w:t>Marine Biology</w:t>
      </w:r>
    </w:p>
    <w:p w14:paraId="23B1678E"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S07 Biodiversity</w:t>
      </w:r>
    </w:p>
    <w:p w14:paraId="67DE74E5"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S08 Biotic components of marine ecosystems</w:t>
      </w:r>
    </w:p>
    <w:p w14:paraId="5C376BE0"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S09 Abiotic components of the marine ecosystem</w:t>
      </w:r>
    </w:p>
    <w:p w14:paraId="553265C9"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S10 Adaptations and classification</w:t>
      </w:r>
    </w:p>
    <w:p w14:paraId="0977C210"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S11 Marine conservation</w:t>
      </w:r>
    </w:p>
    <w:p w14:paraId="06DD0F27" w14:textId="1EFC14CC" w:rsidR="003E1FF3" w:rsidRPr="00B322C7" w:rsidRDefault="001E7F56" w:rsidP="00331452">
      <w:pPr>
        <w:pStyle w:val="BodyText1"/>
        <w:pBdr>
          <w:top w:val="single" w:sz="4" w:space="1" w:color="auto"/>
          <w:left w:val="single" w:sz="4" w:space="0" w:color="auto"/>
          <w:bottom w:val="single" w:sz="4" w:space="1" w:color="auto"/>
          <w:right w:val="single" w:sz="4" w:space="4" w:color="auto"/>
        </w:pBdr>
        <w:rPr>
          <w:sz w:val="15"/>
          <w:szCs w:val="15"/>
        </w:rPr>
      </w:pPr>
      <w:r w:rsidRPr="00B322C7">
        <w:rPr>
          <w:sz w:val="15"/>
          <w:szCs w:val="15"/>
        </w:rPr>
        <w:t>S12 Resources and sustainable use</w:t>
      </w:r>
    </w:p>
    <w:p w14:paraId="472BF14B"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u w:val="single"/>
        </w:rPr>
      </w:pPr>
      <w:r w:rsidRPr="00B322C7">
        <w:rPr>
          <w:rFonts w:cs="Cambria"/>
          <w:sz w:val="15"/>
          <w:szCs w:val="15"/>
          <w:u w:val="single"/>
        </w:rPr>
        <w:t>Marine systems — connections and change</w:t>
      </w:r>
    </w:p>
    <w:p w14:paraId="7BD49E63"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S13 Coral reef distribution</w:t>
      </w:r>
    </w:p>
    <w:p w14:paraId="26CD3B7F"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S14 Coral reef development</w:t>
      </w:r>
    </w:p>
    <w:p w14:paraId="2A70309C"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S15 Reef, habitats and connectivity</w:t>
      </w:r>
    </w:p>
    <w:p w14:paraId="2D05905D"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S16 Anthropogenic change</w:t>
      </w:r>
    </w:p>
    <w:p w14:paraId="49800265"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S17 Ocean equilibria</w:t>
      </w:r>
    </w:p>
    <w:p w14:paraId="699B04C9" w14:textId="2268867C" w:rsidR="003E1FF3" w:rsidRPr="00B322C7" w:rsidRDefault="001E7F56" w:rsidP="00331452">
      <w:pPr>
        <w:pStyle w:val="BodyText1"/>
        <w:pBdr>
          <w:top w:val="single" w:sz="4" w:space="1" w:color="auto"/>
          <w:left w:val="single" w:sz="4" w:space="0" w:color="auto"/>
          <w:bottom w:val="single" w:sz="4" w:space="1" w:color="auto"/>
          <w:right w:val="single" w:sz="4" w:space="4" w:color="auto"/>
        </w:pBdr>
        <w:rPr>
          <w:sz w:val="15"/>
          <w:szCs w:val="15"/>
        </w:rPr>
      </w:pPr>
      <w:r w:rsidRPr="00B322C7">
        <w:rPr>
          <w:sz w:val="15"/>
          <w:szCs w:val="15"/>
        </w:rPr>
        <w:t>S18 Implications for marine system</w:t>
      </w:r>
    </w:p>
    <w:p w14:paraId="536F9164"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u w:val="single"/>
        </w:rPr>
      </w:pPr>
      <w:r w:rsidRPr="00B322C7">
        <w:rPr>
          <w:rFonts w:cs="Cambria"/>
          <w:sz w:val="15"/>
          <w:szCs w:val="15"/>
          <w:u w:val="single"/>
        </w:rPr>
        <w:t>Ocean issues and resource management</w:t>
      </w:r>
    </w:p>
    <w:p w14:paraId="7A299CDD"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S19 Management and conservation</w:t>
      </w:r>
    </w:p>
    <w:p w14:paraId="2973CDF0"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S20 Future scenarios</w:t>
      </w:r>
    </w:p>
    <w:p w14:paraId="5AB02935"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S21 Fisheries and population dynamics</w:t>
      </w:r>
    </w:p>
    <w:p w14:paraId="3329B8DC" w14:textId="77777777"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rFonts w:cs="Cambria"/>
          <w:sz w:val="15"/>
          <w:szCs w:val="15"/>
        </w:rPr>
      </w:pPr>
      <w:r w:rsidRPr="00B322C7">
        <w:rPr>
          <w:sz w:val="15"/>
          <w:szCs w:val="15"/>
        </w:rPr>
        <w:t>S22 Australia’s fisheries management</w:t>
      </w:r>
    </w:p>
    <w:p w14:paraId="08A7ECEE" w14:textId="0DF59BD9" w:rsidR="001E7F56" w:rsidRPr="00B322C7" w:rsidRDefault="001E7F56" w:rsidP="00331452">
      <w:pPr>
        <w:pStyle w:val="BodyText1"/>
        <w:pBdr>
          <w:top w:val="single" w:sz="4" w:space="1" w:color="auto"/>
          <w:left w:val="single" w:sz="4" w:space="0" w:color="auto"/>
          <w:bottom w:val="single" w:sz="4" w:space="1" w:color="auto"/>
          <w:right w:val="single" w:sz="4" w:space="4" w:color="auto"/>
        </w:pBdr>
        <w:rPr>
          <w:sz w:val="15"/>
          <w:szCs w:val="15"/>
        </w:rPr>
      </w:pPr>
      <w:r w:rsidRPr="00B322C7">
        <w:rPr>
          <w:sz w:val="15"/>
          <w:szCs w:val="15"/>
        </w:rPr>
        <w:t>S23 Aquaculture</w:t>
      </w:r>
    </w:p>
    <w:p w14:paraId="1563C8A6" w14:textId="77777777" w:rsidR="00C5158F" w:rsidRPr="001A2EF4" w:rsidRDefault="00C5158F" w:rsidP="00C5158F">
      <w:pPr>
        <w:pStyle w:val="BodyText1"/>
      </w:pPr>
    </w:p>
    <w:p w14:paraId="7F213171" w14:textId="378412B0" w:rsidR="00B322C7" w:rsidRPr="00B322C7" w:rsidRDefault="00B322C7" w:rsidP="00B322C7">
      <w:pPr>
        <w:pStyle w:val="Heading3"/>
        <w:rPr>
          <w:rStyle w:val="FollowedHyperlink"/>
          <w:color w:val="C00000"/>
          <w:sz w:val="24"/>
        </w:rPr>
      </w:pPr>
      <w:r w:rsidRPr="00B322C7">
        <w:rPr>
          <w:rStyle w:val="FollowedHyperlink"/>
          <w:color w:val="C00000"/>
          <w:sz w:val="24"/>
        </w:rPr>
        <w:t>STEP Topics</w:t>
      </w:r>
    </w:p>
    <w:p w14:paraId="33A762B4" w14:textId="34908CEC" w:rsidR="0015615F" w:rsidRPr="00331452" w:rsidRDefault="0015615F" w:rsidP="00703D1A">
      <w:pPr>
        <w:pStyle w:val="Subhead3"/>
      </w:pPr>
      <w:r w:rsidRPr="00331452">
        <w:t>Section 1. Oceanography</w:t>
      </w:r>
      <w:r w:rsidR="003E1FF3" w:rsidRPr="00331452">
        <w:t xml:space="preserve"> </w:t>
      </w:r>
      <w:r w:rsidR="008F0ADA">
        <w:t>text files</w:t>
      </w:r>
    </w:p>
    <w:p w14:paraId="37827207" w14:textId="743E6EF5" w:rsidR="0015615F" w:rsidRPr="00331452" w:rsidRDefault="00846776" w:rsidP="0015615F">
      <w:pPr>
        <w:pStyle w:val="BodyText1"/>
        <w:rPr>
          <w:szCs w:val="16"/>
        </w:rPr>
      </w:pPr>
      <w:r w:rsidRPr="00331452">
        <w:rPr>
          <w:szCs w:val="16"/>
        </w:rPr>
        <w:t xml:space="preserve">T </w:t>
      </w:r>
      <w:r w:rsidR="0015615F" w:rsidRPr="00331452">
        <w:rPr>
          <w:szCs w:val="16"/>
        </w:rPr>
        <w:t>1</w:t>
      </w:r>
      <w:r w:rsidR="0015615F" w:rsidRPr="00331452">
        <w:rPr>
          <w:szCs w:val="16"/>
        </w:rPr>
        <w:tab/>
      </w:r>
      <w:r w:rsidR="0015615F" w:rsidRPr="00331452">
        <w:rPr>
          <w:szCs w:val="16"/>
        </w:rPr>
        <w:tab/>
        <w:t>Describe the bathymetric features of the ocean floor, including the continental margin, ocean-basin floor, deep-sea trenches, mid-ocean ridges and abyssal plain</w:t>
      </w:r>
    </w:p>
    <w:p w14:paraId="225D39D5" w14:textId="7C5E1403" w:rsidR="0015615F" w:rsidRPr="00331452" w:rsidRDefault="00846776" w:rsidP="0015615F">
      <w:pPr>
        <w:pStyle w:val="BodyText1"/>
        <w:rPr>
          <w:szCs w:val="16"/>
        </w:rPr>
      </w:pPr>
      <w:r w:rsidRPr="00331452">
        <w:rPr>
          <w:szCs w:val="16"/>
        </w:rPr>
        <w:t xml:space="preserve">T </w:t>
      </w:r>
      <w:r w:rsidR="0015615F" w:rsidRPr="00331452">
        <w:rPr>
          <w:szCs w:val="16"/>
        </w:rPr>
        <w:t>2</w:t>
      </w:r>
      <w:r w:rsidR="0015615F" w:rsidRPr="00331452">
        <w:rPr>
          <w:szCs w:val="16"/>
        </w:rPr>
        <w:tab/>
      </w:r>
      <w:r w:rsidR="0015615F" w:rsidRPr="00331452">
        <w:rPr>
          <w:szCs w:val="16"/>
        </w:rPr>
        <w:tab/>
        <w:t>Apply models to understand the geological features of the Earth (e.g. sea floor modelling, tectonic plate movements, coastal landforms, stratigraphy)</w:t>
      </w:r>
    </w:p>
    <w:p w14:paraId="6D805833" w14:textId="425A2997" w:rsidR="0015615F" w:rsidRDefault="00846776" w:rsidP="0015615F">
      <w:pPr>
        <w:pStyle w:val="BodyText1"/>
        <w:rPr>
          <w:szCs w:val="16"/>
        </w:rPr>
      </w:pPr>
      <w:r w:rsidRPr="00331452">
        <w:rPr>
          <w:szCs w:val="16"/>
        </w:rPr>
        <w:t xml:space="preserve">T </w:t>
      </w:r>
      <w:r w:rsidR="0015615F" w:rsidRPr="00331452">
        <w:rPr>
          <w:szCs w:val="16"/>
        </w:rPr>
        <w:t>3</w:t>
      </w:r>
      <w:r w:rsidR="0015615F" w:rsidRPr="00331452">
        <w:rPr>
          <w:szCs w:val="16"/>
        </w:rPr>
        <w:tab/>
      </w:r>
      <w:r w:rsidR="0015615F" w:rsidRPr="00331452">
        <w:rPr>
          <w:szCs w:val="16"/>
        </w:rPr>
        <w:tab/>
        <w:t>Describe the processes of the following cycles: water, carbon and oxygen.</w:t>
      </w:r>
    </w:p>
    <w:p w14:paraId="302BEAF0" w14:textId="486B30C2" w:rsidR="003D0468" w:rsidRPr="00B322C7" w:rsidRDefault="003D0468" w:rsidP="00331452">
      <w:pPr>
        <w:pStyle w:val="BodyText1"/>
        <w:pBdr>
          <w:top w:val="single" w:sz="4" w:space="1" w:color="auto"/>
          <w:left w:val="single" w:sz="4" w:space="0" w:color="auto"/>
          <w:bottom w:val="single" w:sz="4" w:space="1" w:color="auto"/>
          <w:right w:val="single" w:sz="4" w:space="4" w:color="auto"/>
        </w:pBdr>
        <w:rPr>
          <w:b/>
          <w:color w:val="C00000"/>
        </w:rPr>
      </w:pPr>
      <w:r w:rsidRPr="00B322C7">
        <w:rPr>
          <w:b/>
          <w:color w:val="C00000"/>
        </w:rPr>
        <w:t>S01</w:t>
      </w:r>
      <w:r w:rsidRPr="00B322C7">
        <w:rPr>
          <w:b/>
          <w:color w:val="C00000"/>
        </w:rPr>
        <w:tab/>
        <w:t xml:space="preserve">Oceanography </w:t>
      </w:r>
      <w:r w:rsidR="00331452" w:rsidRPr="00B322C7">
        <w:rPr>
          <w:b/>
          <w:color w:val="C00000"/>
        </w:rPr>
        <w:t>power points</w:t>
      </w:r>
    </w:p>
    <w:p w14:paraId="559FBD33" w14:textId="2B7F4CEE" w:rsidR="001063A0" w:rsidRPr="00331452" w:rsidRDefault="001063A0" w:rsidP="00331452">
      <w:pPr>
        <w:pStyle w:val="BodyText1"/>
        <w:pBdr>
          <w:top w:val="single" w:sz="4" w:space="1" w:color="auto"/>
          <w:left w:val="single" w:sz="4" w:space="0" w:color="auto"/>
          <w:bottom w:val="single" w:sz="4" w:space="1" w:color="auto"/>
          <w:right w:val="single" w:sz="4" w:space="4" w:color="auto"/>
        </w:pBdr>
      </w:pPr>
      <w:r w:rsidRPr="00331452">
        <w:t>T1</w:t>
      </w:r>
      <w:r w:rsidRPr="00331452">
        <w:tab/>
        <w:t>Bathymetric features</w:t>
      </w:r>
    </w:p>
    <w:p w14:paraId="6C2A3D51" w14:textId="56F485E9" w:rsidR="001063A0" w:rsidRPr="00331452" w:rsidRDefault="000E7AC7" w:rsidP="00331452">
      <w:pPr>
        <w:pStyle w:val="BodyText1"/>
        <w:pBdr>
          <w:top w:val="single" w:sz="4" w:space="1" w:color="auto"/>
          <w:left w:val="single" w:sz="4" w:space="0" w:color="auto"/>
          <w:bottom w:val="single" w:sz="4" w:space="1" w:color="auto"/>
          <w:right w:val="single" w:sz="4" w:space="4" w:color="auto"/>
        </w:pBdr>
      </w:pPr>
      <w:r w:rsidRPr="00331452">
        <w:t>T2</w:t>
      </w:r>
      <w:r w:rsidRPr="00331452">
        <w:tab/>
        <w:t>Maine geology models</w:t>
      </w:r>
    </w:p>
    <w:p w14:paraId="02961BB9" w14:textId="335155A3" w:rsidR="001063A0" w:rsidRPr="00331452" w:rsidRDefault="001063A0" w:rsidP="00331452">
      <w:pPr>
        <w:pStyle w:val="BodyText1"/>
        <w:pBdr>
          <w:top w:val="single" w:sz="4" w:space="1" w:color="auto"/>
          <w:left w:val="single" w:sz="4" w:space="0" w:color="auto"/>
          <w:bottom w:val="single" w:sz="4" w:space="1" w:color="auto"/>
          <w:right w:val="single" w:sz="4" w:space="4" w:color="auto"/>
        </w:pBdr>
      </w:pPr>
      <w:r w:rsidRPr="00331452">
        <w:t>T3</w:t>
      </w:r>
      <w:r w:rsidRPr="00331452">
        <w:tab/>
        <w:t>Biogeochemical cycles</w:t>
      </w:r>
    </w:p>
    <w:p w14:paraId="6FC482BA" w14:textId="2C49D2EE" w:rsidR="0015615F" w:rsidRPr="00331452" w:rsidRDefault="008F0ADA" w:rsidP="00846776">
      <w:pPr>
        <w:pStyle w:val="Subhead3"/>
      </w:pPr>
      <w:r>
        <w:t>Section 2. Ocean currents text files</w:t>
      </w:r>
    </w:p>
    <w:p w14:paraId="60D8107B" w14:textId="713675C9" w:rsidR="0015615F" w:rsidRPr="00331452" w:rsidRDefault="00846776" w:rsidP="0015615F">
      <w:pPr>
        <w:pStyle w:val="BodyText1"/>
        <w:rPr>
          <w:szCs w:val="16"/>
        </w:rPr>
      </w:pPr>
      <w:r w:rsidRPr="00331452">
        <w:rPr>
          <w:szCs w:val="16"/>
        </w:rPr>
        <w:t xml:space="preserve">T </w:t>
      </w:r>
      <w:r w:rsidR="0015615F" w:rsidRPr="00331452">
        <w:rPr>
          <w:szCs w:val="16"/>
        </w:rPr>
        <w:t>4</w:t>
      </w:r>
      <w:r w:rsidR="0015615F" w:rsidRPr="00331452">
        <w:rPr>
          <w:szCs w:val="16"/>
        </w:rPr>
        <w:tab/>
      </w:r>
      <w:r w:rsidR="0015615F" w:rsidRPr="00331452">
        <w:rPr>
          <w:szCs w:val="16"/>
        </w:rPr>
        <w:tab/>
        <w:t>Describe how surface ocean currents are driven by temperature, wind and gravity</w:t>
      </w:r>
    </w:p>
    <w:p w14:paraId="5BFD22B6" w14:textId="66C2A58A" w:rsidR="0015615F" w:rsidRPr="00331452" w:rsidRDefault="00846776" w:rsidP="0015615F">
      <w:pPr>
        <w:pStyle w:val="BodyText1"/>
        <w:rPr>
          <w:szCs w:val="16"/>
        </w:rPr>
      </w:pPr>
      <w:r w:rsidRPr="00331452">
        <w:rPr>
          <w:szCs w:val="16"/>
        </w:rPr>
        <w:t xml:space="preserve">T </w:t>
      </w:r>
      <w:r w:rsidR="0015615F" w:rsidRPr="00331452">
        <w:rPr>
          <w:szCs w:val="16"/>
        </w:rPr>
        <w:t>5</w:t>
      </w:r>
      <w:r w:rsidR="0015615F" w:rsidRPr="00331452">
        <w:rPr>
          <w:szCs w:val="16"/>
        </w:rPr>
        <w:tab/>
      </w:r>
      <w:r w:rsidR="0015615F" w:rsidRPr="00331452">
        <w:rPr>
          <w:szCs w:val="16"/>
        </w:rPr>
        <w:tab/>
        <w:t>Describe how water, heat and nutrients are distributed across coastal regions and global ocean basins (e.g. upwelling and downwelling, El Niño and La Niña events, Langmuir circulation, Ekman spiral)</w:t>
      </w:r>
    </w:p>
    <w:p w14:paraId="19298CC4" w14:textId="30174DB9" w:rsidR="0015615F" w:rsidRPr="00331452" w:rsidRDefault="00846776" w:rsidP="0015615F">
      <w:pPr>
        <w:pStyle w:val="BodyText1"/>
        <w:rPr>
          <w:szCs w:val="16"/>
        </w:rPr>
      </w:pPr>
      <w:r w:rsidRPr="00331452">
        <w:rPr>
          <w:szCs w:val="16"/>
        </w:rPr>
        <w:t xml:space="preserve">T </w:t>
      </w:r>
      <w:r w:rsidR="0015615F" w:rsidRPr="00331452">
        <w:rPr>
          <w:szCs w:val="16"/>
        </w:rPr>
        <w:t>6</w:t>
      </w:r>
      <w:r w:rsidR="0015615F" w:rsidRPr="00331452">
        <w:rPr>
          <w:szCs w:val="16"/>
        </w:rPr>
        <w:tab/>
      </w:r>
      <w:r w:rsidR="0015615F" w:rsidRPr="00331452">
        <w:rPr>
          <w:szCs w:val="16"/>
        </w:rPr>
        <w:tab/>
        <w:t>Describe the physical and chemical properties of water, including structure, hydrogen bonding, polarity, action as a solvent, heat capacity and density</w:t>
      </w:r>
    </w:p>
    <w:p w14:paraId="6A09FD36" w14:textId="4209AB0C" w:rsidR="0015615F" w:rsidRPr="00331452" w:rsidRDefault="00846776" w:rsidP="0015615F">
      <w:pPr>
        <w:pStyle w:val="BodyText1"/>
        <w:rPr>
          <w:szCs w:val="16"/>
        </w:rPr>
      </w:pPr>
      <w:r w:rsidRPr="00331452">
        <w:rPr>
          <w:szCs w:val="16"/>
        </w:rPr>
        <w:t xml:space="preserve">T </w:t>
      </w:r>
      <w:r w:rsidR="0015615F" w:rsidRPr="00331452">
        <w:rPr>
          <w:szCs w:val="16"/>
        </w:rPr>
        <w:t>7</w:t>
      </w:r>
      <w:r w:rsidR="0015615F" w:rsidRPr="00331452">
        <w:rPr>
          <w:szCs w:val="16"/>
        </w:rPr>
        <w:tab/>
      </w:r>
      <w:r w:rsidR="0015615F" w:rsidRPr="00331452">
        <w:rPr>
          <w:szCs w:val="16"/>
        </w:rPr>
        <w:tab/>
        <w:t>Define thermocline, halocline and pycnocline</w:t>
      </w:r>
    </w:p>
    <w:p w14:paraId="1C4401CC" w14:textId="6A46555E" w:rsidR="0015615F" w:rsidRPr="00331452" w:rsidRDefault="00846776" w:rsidP="0015615F">
      <w:pPr>
        <w:pStyle w:val="BodyText1"/>
        <w:rPr>
          <w:szCs w:val="16"/>
        </w:rPr>
      </w:pPr>
      <w:r w:rsidRPr="00331452">
        <w:rPr>
          <w:szCs w:val="16"/>
        </w:rPr>
        <w:t xml:space="preserve">T </w:t>
      </w:r>
      <w:r w:rsidR="0015615F" w:rsidRPr="00331452">
        <w:rPr>
          <w:szCs w:val="16"/>
        </w:rPr>
        <w:t>8</w:t>
      </w:r>
      <w:r w:rsidR="0015615F" w:rsidRPr="00331452">
        <w:rPr>
          <w:szCs w:val="16"/>
        </w:rPr>
        <w:tab/>
      </w:r>
      <w:r w:rsidR="0015615F" w:rsidRPr="00331452">
        <w:rPr>
          <w:szCs w:val="16"/>
        </w:rPr>
        <w:tab/>
        <w:t>Recognise how thermoclines and nutrients produce the oxygen minimum within the open ocean</w:t>
      </w:r>
    </w:p>
    <w:p w14:paraId="7805A847" w14:textId="2BBB4F9D" w:rsidR="0015615F" w:rsidRPr="00331452" w:rsidRDefault="00846776" w:rsidP="0015615F">
      <w:pPr>
        <w:pStyle w:val="BodyText1"/>
        <w:rPr>
          <w:szCs w:val="16"/>
        </w:rPr>
      </w:pPr>
      <w:r w:rsidRPr="00331452">
        <w:rPr>
          <w:szCs w:val="16"/>
        </w:rPr>
        <w:t xml:space="preserve">T </w:t>
      </w:r>
      <w:r w:rsidR="0015615F" w:rsidRPr="00331452">
        <w:rPr>
          <w:szCs w:val="16"/>
        </w:rPr>
        <w:t>9</w:t>
      </w:r>
      <w:r w:rsidR="0015615F" w:rsidRPr="00331452">
        <w:rPr>
          <w:szCs w:val="16"/>
        </w:rPr>
        <w:tab/>
      </w:r>
      <w:r w:rsidR="0015615F" w:rsidRPr="00331452">
        <w:rPr>
          <w:szCs w:val="16"/>
        </w:rPr>
        <w:tab/>
        <w:t>Explain how thermohaline circulation in the deep ocean is affected by salinity and water density.</w:t>
      </w:r>
    </w:p>
    <w:p w14:paraId="614F2B58" w14:textId="01111FCF" w:rsidR="003D0468" w:rsidRPr="00B322C7" w:rsidRDefault="003D0468" w:rsidP="003D0468">
      <w:pPr>
        <w:pStyle w:val="BodyText1"/>
        <w:pBdr>
          <w:top w:val="single" w:sz="4" w:space="1" w:color="auto"/>
          <w:left w:val="single" w:sz="4" w:space="4" w:color="auto"/>
          <w:bottom w:val="single" w:sz="4" w:space="1" w:color="auto"/>
          <w:right w:val="single" w:sz="4" w:space="4" w:color="auto"/>
        </w:pBdr>
        <w:rPr>
          <w:b/>
          <w:color w:val="C00000"/>
        </w:rPr>
      </w:pPr>
      <w:r w:rsidRPr="00B322C7">
        <w:rPr>
          <w:b/>
          <w:color w:val="C00000"/>
        </w:rPr>
        <w:t>S02</w:t>
      </w:r>
      <w:r w:rsidRPr="00B322C7">
        <w:rPr>
          <w:b/>
          <w:color w:val="C00000"/>
        </w:rPr>
        <w:tab/>
        <w:t xml:space="preserve">Ocean currents </w:t>
      </w:r>
      <w:r w:rsidR="00331452" w:rsidRPr="00B322C7">
        <w:rPr>
          <w:b/>
          <w:color w:val="C00000"/>
        </w:rPr>
        <w:t>power points</w:t>
      </w:r>
    </w:p>
    <w:p w14:paraId="2DD618E9" w14:textId="4D2B7DD7" w:rsidR="004A2892" w:rsidRPr="00331452" w:rsidRDefault="001063A0" w:rsidP="004A2892">
      <w:pPr>
        <w:pStyle w:val="BodyText1"/>
        <w:pBdr>
          <w:top w:val="single" w:sz="4" w:space="1" w:color="auto"/>
          <w:left w:val="single" w:sz="4" w:space="4" w:color="auto"/>
          <w:bottom w:val="single" w:sz="4" w:space="1" w:color="auto"/>
          <w:right w:val="single" w:sz="4" w:space="4" w:color="auto"/>
        </w:pBdr>
      </w:pPr>
      <w:r w:rsidRPr="00331452">
        <w:t>T4</w:t>
      </w:r>
      <w:r w:rsidRPr="00331452">
        <w:tab/>
        <w:t>Current</w:t>
      </w:r>
      <w:r w:rsidR="003616F4">
        <w:t>s and</w:t>
      </w:r>
      <w:r w:rsidRPr="00331452">
        <w:t xml:space="preserve"> driving forces</w:t>
      </w:r>
    </w:p>
    <w:p w14:paraId="67F86CED" w14:textId="3B9E84B3" w:rsidR="001063A0" w:rsidRPr="00331452" w:rsidRDefault="001063A0" w:rsidP="001063A0">
      <w:pPr>
        <w:pStyle w:val="BodyText1"/>
        <w:pBdr>
          <w:top w:val="single" w:sz="4" w:space="1" w:color="auto"/>
          <w:left w:val="single" w:sz="4" w:space="4" w:color="auto"/>
          <w:bottom w:val="single" w:sz="4" w:space="1" w:color="auto"/>
          <w:right w:val="single" w:sz="4" w:space="4" w:color="auto"/>
        </w:pBdr>
      </w:pPr>
      <w:r w:rsidRPr="00331452">
        <w:t>T7</w:t>
      </w:r>
      <w:r w:rsidRPr="00331452">
        <w:tab/>
        <w:t>Cline definitions</w:t>
      </w:r>
    </w:p>
    <w:p w14:paraId="7AB98E8C" w14:textId="6E27B33C" w:rsidR="001063A0" w:rsidRPr="00331452" w:rsidRDefault="001063A0" w:rsidP="001063A0">
      <w:pPr>
        <w:pStyle w:val="BodyText1"/>
        <w:pBdr>
          <w:top w:val="single" w:sz="4" w:space="1" w:color="auto"/>
          <w:left w:val="single" w:sz="4" w:space="4" w:color="auto"/>
          <w:bottom w:val="single" w:sz="4" w:space="1" w:color="auto"/>
          <w:right w:val="single" w:sz="4" w:space="4" w:color="auto"/>
        </w:pBdr>
      </w:pPr>
      <w:r w:rsidRPr="00331452">
        <w:t>T8</w:t>
      </w:r>
      <w:r w:rsidRPr="00331452">
        <w:tab/>
        <w:t>Thermocline influences</w:t>
      </w:r>
    </w:p>
    <w:p w14:paraId="1DB7C14E" w14:textId="0DE88FFF" w:rsidR="001063A0" w:rsidRPr="00331452" w:rsidRDefault="001063A0" w:rsidP="001063A0">
      <w:pPr>
        <w:pStyle w:val="BodyText1"/>
        <w:pBdr>
          <w:top w:val="single" w:sz="4" w:space="1" w:color="auto"/>
          <w:left w:val="single" w:sz="4" w:space="4" w:color="auto"/>
          <w:bottom w:val="single" w:sz="4" w:space="1" w:color="auto"/>
          <w:right w:val="single" w:sz="4" w:space="4" w:color="auto"/>
        </w:pBdr>
      </w:pPr>
      <w:r w:rsidRPr="00331452">
        <w:t>T9</w:t>
      </w:r>
      <w:r w:rsidRPr="00331452">
        <w:tab/>
        <w:t>Thermohaline effects</w:t>
      </w:r>
    </w:p>
    <w:p w14:paraId="0C159C57" w14:textId="23D46BB3" w:rsidR="0015615F" w:rsidRPr="00331452" w:rsidRDefault="0015615F" w:rsidP="00846776">
      <w:pPr>
        <w:pStyle w:val="Subhead3"/>
      </w:pPr>
      <w:r w:rsidRPr="00331452">
        <w:t>Section 3. Ocean conservation</w:t>
      </w:r>
      <w:r w:rsidR="008F0ADA">
        <w:t xml:space="preserve"> text files</w:t>
      </w:r>
    </w:p>
    <w:p w14:paraId="341B627D" w14:textId="2DE8DF23" w:rsidR="0015615F" w:rsidRPr="00331452" w:rsidRDefault="00846776" w:rsidP="0015615F">
      <w:pPr>
        <w:pStyle w:val="BodyText1"/>
        <w:rPr>
          <w:szCs w:val="16"/>
        </w:rPr>
      </w:pPr>
      <w:r w:rsidRPr="00331452">
        <w:rPr>
          <w:szCs w:val="16"/>
        </w:rPr>
        <w:t xml:space="preserve">T </w:t>
      </w:r>
      <w:r w:rsidR="0015615F" w:rsidRPr="00331452">
        <w:rPr>
          <w:szCs w:val="16"/>
        </w:rPr>
        <w:t>10</w:t>
      </w:r>
      <w:r w:rsidR="0015615F" w:rsidRPr="00331452">
        <w:rPr>
          <w:szCs w:val="16"/>
        </w:rPr>
        <w:tab/>
      </w:r>
      <w:r w:rsidR="001063A0" w:rsidRPr="00331452">
        <w:rPr>
          <w:szCs w:val="16"/>
        </w:rPr>
        <w:tab/>
      </w:r>
      <w:r w:rsidR="0015615F" w:rsidRPr="00331452">
        <w:rPr>
          <w:szCs w:val="16"/>
        </w:rPr>
        <w:t>Argue that knowledge of the oceans is limited and requires further investigation</w:t>
      </w:r>
      <w:r w:rsidR="0015615F" w:rsidRPr="00331452">
        <w:rPr>
          <w:szCs w:val="16"/>
        </w:rPr>
        <w:tab/>
      </w:r>
    </w:p>
    <w:p w14:paraId="199E27AF" w14:textId="7C494D11" w:rsidR="0015615F" w:rsidRPr="00331452" w:rsidRDefault="00846776" w:rsidP="0015615F">
      <w:pPr>
        <w:pStyle w:val="BodyText1"/>
        <w:rPr>
          <w:szCs w:val="16"/>
        </w:rPr>
      </w:pPr>
      <w:r w:rsidRPr="00331452">
        <w:rPr>
          <w:szCs w:val="16"/>
        </w:rPr>
        <w:t xml:space="preserve">T </w:t>
      </w:r>
      <w:r w:rsidR="0015615F" w:rsidRPr="00331452">
        <w:rPr>
          <w:szCs w:val="16"/>
        </w:rPr>
        <w:t xml:space="preserve">11 </w:t>
      </w:r>
      <w:r w:rsidR="0015615F" w:rsidRPr="00331452">
        <w:rPr>
          <w:szCs w:val="16"/>
        </w:rPr>
        <w:tab/>
      </w:r>
      <w:r w:rsidR="0015615F" w:rsidRPr="00331452">
        <w:rPr>
          <w:szCs w:val="16"/>
        </w:rPr>
        <w:tab/>
        <w:t>Understand that the economic development of a nation and the value placed on marine environment, including the Exclusive Economic Zone (EEZ), affects decisions relating to resource management.</w:t>
      </w:r>
    </w:p>
    <w:p w14:paraId="7A3EB021" w14:textId="08FDF862" w:rsidR="003D0468" w:rsidRPr="00B322C7" w:rsidRDefault="003D0468" w:rsidP="001063A0">
      <w:pPr>
        <w:pStyle w:val="BodyText1"/>
        <w:pBdr>
          <w:top w:val="single" w:sz="4" w:space="1" w:color="auto"/>
          <w:left w:val="single" w:sz="4" w:space="4" w:color="auto"/>
          <w:bottom w:val="single" w:sz="4" w:space="1" w:color="auto"/>
          <w:right w:val="single" w:sz="4" w:space="4" w:color="auto"/>
        </w:pBdr>
        <w:rPr>
          <w:b/>
          <w:color w:val="C00000"/>
        </w:rPr>
      </w:pPr>
      <w:r w:rsidRPr="00B322C7">
        <w:rPr>
          <w:b/>
          <w:color w:val="C00000"/>
        </w:rPr>
        <w:t xml:space="preserve">S03 Ocean conservation </w:t>
      </w:r>
      <w:r w:rsidR="00331452" w:rsidRPr="00B322C7">
        <w:rPr>
          <w:b/>
          <w:color w:val="C00000"/>
        </w:rPr>
        <w:t>power points</w:t>
      </w:r>
    </w:p>
    <w:p w14:paraId="697E3569" w14:textId="4B9F7A94" w:rsidR="001063A0" w:rsidRPr="00331452" w:rsidRDefault="001063A0" w:rsidP="001063A0">
      <w:pPr>
        <w:pStyle w:val="BodyText1"/>
        <w:pBdr>
          <w:top w:val="single" w:sz="4" w:space="1" w:color="auto"/>
          <w:left w:val="single" w:sz="4" w:space="4" w:color="auto"/>
          <w:bottom w:val="single" w:sz="4" w:space="1" w:color="auto"/>
          <w:right w:val="single" w:sz="4" w:space="4" w:color="auto"/>
        </w:pBdr>
      </w:pPr>
      <w:r w:rsidRPr="00331452">
        <w:t xml:space="preserve">T10 </w:t>
      </w:r>
      <w:r w:rsidR="00D6274A" w:rsidRPr="00331452">
        <w:tab/>
      </w:r>
      <w:r w:rsidRPr="00331452">
        <w:t>Limits of knowledge</w:t>
      </w:r>
    </w:p>
    <w:p w14:paraId="1BB9D0EA" w14:textId="402E5004" w:rsidR="001063A0" w:rsidRPr="00331452" w:rsidRDefault="001063A0" w:rsidP="001063A0">
      <w:pPr>
        <w:pStyle w:val="BodyText1"/>
        <w:pBdr>
          <w:top w:val="single" w:sz="4" w:space="1" w:color="auto"/>
          <w:left w:val="single" w:sz="4" w:space="4" w:color="auto"/>
          <w:bottom w:val="single" w:sz="4" w:space="1" w:color="auto"/>
          <w:right w:val="single" w:sz="4" w:space="4" w:color="auto"/>
        </w:pBdr>
      </w:pPr>
      <w:r w:rsidRPr="00331452">
        <w:t xml:space="preserve">T11 </w:t>
      </w:r>
      <w:r w:rsidR="00D6274A" w:rsidRPr="00331452">
        <w:tab/>
      </w:r>
      <w:r w:rsidRPr="00331452">
        <w:t>Exclusive Economic Zone</w:t>
      </w:r>
      <w:r w:rsidRPr="00331452">
        <w:tab/>
      </w:r>
    </w:p>
    <w:p w14:paraId="636528FB" w14:textId="2734674E" w:rsidR="0015615F" w:rsidRPr="00331452" w:rsidRDefault="0015615F" w:rsidP="00846776">
      <w:pPr>
        <w:pStyle w:val="Subhead3"/>
      </w:pPr>
      <w:r w:rsidRPr="00331452">
        <w:t>Section 4. Coastlines </w:t>
      </w:r>
      <w:r w:rsidR="008F0ADA">
        <w:t>text files</w:t>
      </w:r>
    </w:p>
    <w:p w14:paraId="3AE21F2B" w14:textId="404D75D3" w:rsidR="0015615F" w:rsidRPr="00331452" w:rsidRDefault="00846776" w:rsidP="0015615F">
      <w:pPr>
        <w:pStyle w:val="BodyText1"/>
        <w:rPr>
          <w:szCs w:val="16"/>
        </w:rPr>
      </w:pPr>
      <w:r w:rsidRPr="00331452">
        <w:rPr>
          <w:szCs w:val="16"/>
        </w:rPr>
        <w:t xml:space="preserve">T </w:t>
      </w:r>
      <w:r w:rsidR="0015615F" w:rsidRPr="00331452">
        <w:rPr>
          <w:szCs w:val="16"/>
        </w:rPr>
        <w:t>12</w:t>
      </w:r>
      <w:r w:rsidR="0015615F" w:rsidRPr="00331452">
        <w:rPr>
          <w:szCs w:val="16"/>
        </w:rPr>
        <w:tab/>
      </w:r>
      <w:r w:rsidR="0015615F" w:rsidRPr="00331452">
        <w:rPr>
          <w:szCs w:val="16"/>
        </w:rPr>
        <w:tab/>
        <w:t>Identify that coastlines are shaped by a number of factors, including tectonic plate movements, shifts in climate patterns and sea level change, weather patterns, and movement of sediments and water (e.g. waves, currents)</w:t>
      </w:r>
    </w:p>
    <w:p w14:paraId="0FD28360" w14:textId="39A224CD" w:rsidR="0015615F" w:rsidRPr="00331452" w:rsidRDefault="00846776" w:rsidP="0015615F">
      <w:pPr>
        <w:pStyle w:val="BodyText1"/>
        <w:rPr>
          <w:szCs w:val="16"/>
        </w:rPr>
      </w:pPr>
      <w:r w:rsidRPr="00331452">
        <w:rPr>
          <w:szCs w:val="16"/>
        </w:rPr>
        <w:t xml:space="preserve">T </w:t>
      </w:r>
      <w:r w:rsidR="0015615F" w:rsidRPr="00331452">
        <w:rPr>
          <w:szCs w:val="16"/>
        </w:rPr>
        <w:t>13</w:t>
      </w:r>
      <w:r w:rsidR="0015615F" w:rsidRPr="00331452">
        <w:rPr>
          <w:szCs w:val="16"/>
        </w:rPr>
        <w:tab/>
      </w:r>
      <w:r w:rsidR="0015615F" w:rsidRPr="00331452">
        <w:rPr>
          <w:szCs w:val="16"/>
        </w:rPr>
        <w:tab/>
        <w:t>Recognise tidal movement in terms of gravitational pull, current strength and wave action</w:t>
      </w:r>
    </w:p>
    <w:p w14:paraId="1A06A9AF" w14:textId="0DBF308C" w:rsidR="0015615F" w:rsidRPr="00331452" w:rsidRDefault="00846776" w:rsidP="0015615F">
      <w:pPr>
        <w:pStyle w:val="BodyText1"/>
        <w:rPr>
          <w:szCs w:val="16"/>
        </w:rPr>
      </w:pPr>
      <w:r w:rsidRPr="00331452">
        <w:rPr>
          <w:szCs w:val="16"/>
        </w:rPr>
        <w:t xml:space="preserve">T </w:t>
      </w:r>
      <w:r w:rsidR="0015615F" w:rsidRPr="00331452">
        <w:rPr>
          <w:szCs w:val="16"/>
        </w:rPr>
        <w:t>14</w:t>
      </w:r>
      <w:r w:rsidR="0015615F" w:rsidRPr="00331452">
        <w:rPr>
          <w:szCs w:val="16"/>
        </w:rPr>
        <w:tab/>
      </w:r>
      <w:r w:rsidR="0015615F" w:rsidRPr="00331452">
        <w:rPr>
          <w:szCs w:val="16"/>
        </w:rPr>
        <w:tab/>
        <w:t>Define sand budget and longshore drift</w:t>
      </w:r>
    </w:p>
    <w:p w14:paraId="0CA84DB5" w14:textId="57ED2464" w:rsidR="0015615F" w:rsidRPr="00331452" w:rsidRDefault="00846776" w:rsidP="0015615F">
      <w:pPr>
        <w:pStyle w:val="BodyText1"/>
        <w:rPr>
          <w:szCs w:val="16"/>
        </w:rPr>
      </w:pPr>
      <w:r w:rsidRPr="00331452">
        <w:rPr>
          <w:szCs w:val="16"/>
        </w:rPr>
        <w:t xml:space="preserve">T </w:t>
      </w:r>
      <w:r w:rsidR="0015615F" w:rsidRPr="00331452">
        <w:rPr>
          <w:szCs w:val="16"/>
        </w:rPr>
        <w:t>15</w:t>
      </w:r>
      <w:r w:rsidR="0015615F" w:rsidRPr="00331452">
        <w:rPr>
          <w:szCs w:val="16"/>
        </w:rPr>
        <w:tab/>
      </w:r>
      <w:r w:rsidR="0015615F" w:rsidRPr="00331452">
        <w:rPr>
          <w:szCs w:val="16"/>
        </w:rPr>
        <w:tab/>
        <w:t>Define refraction, reflection and diffraction</w:t>
      </w:r>
    </w:p>
    <w:p w14:paraId="2FB9D5E6" w14:textId="7FFCEFDC" w:rsidR="0015615F" w:rsidRPr="00331452" w:rsidRDefault="00846776" w:rsidP="0015615F">
      <w:pPr>
        <w:pStyle w:val="BodyText1"/>
        <w:rPr>
          <w:szCs w:val="16"/>
        </w:rPr>
      </w:pPr>
      <w:r w:rsidRPr="00331452">
        <w:rPr>
          <w:szCs w:val="16"/>
        </w:rPr>
        <w:t xml:space="preserve">T </w:t>
      </w:r>
      <w:r w:rsidR="0015615F" w:rsidRPr="00331452">
        <w:rPr>
          <w:szCs w:val="16"/>
        </w:rPr>
        <w:t>16</w:t>
      </w:r>
      <w:r w:rsidR="0015615F" w:rsidRPr="00331452">
        <w:rPr>
          <w:szCs w:val="16"/>
        </w:rPr>
        <w:tab/>
      </w:r>
      <w:r w:rsidR="0015615F" w:rsidRPr="00331452">
        <w:rPr>
          <w:szCs w:val="16"/>
        </w:rPr>
        <w:tab/>
        <w:t>Describe the factors of wave action, wind and longshore drift in the management of the movement of water, nutrients, sand, sediment and pollutants (e.g. oil spills, debris)</w:t>
      </w:r>
    </w:p>
    <w:p w14:paraId="074F946D" w14:textId="24D0DC13" w:rsidR="0015615F" w:rsidRPr="00331452" w:rsidRDefault="00846776" w:rsidP="0015615F">
      <w:pPr>
        <w:pStyle w:val="BodyText1"/>
        <w:rPr>
          <w:szCs w:val="16"/>
        </w:rPr>
      </w:pPr>
      <w:r w:rsidRPr="00331452">
        <w:rPr>
          <w:szCs w:val="16"/>
        </w:rPr>
        <w:t xml:space="preserve">T </w:t>
      </w:r>
      <w:r w:rsidR="0015615F" w:rsidRPr="00331452">
        <w:rPr>
          <w:szCs w:val="16"/>
        </w:rPr>
        <w:t>17</w:t>
      </w:r>
      <w:r w:rsidR="0015615F" w:rsidRPr="00331452">
        <w:rPr>
          <w:szCs w:val="16"/>
        </w:rPr>
        <w:tab/>
      </w:r>
      <w:r w:rsidR="0015615F" w:rsidRPr="00331452">
        <w:rPr>
          <w:szCs w:val="16"/>
        </w:rPr>
        <w:tab/>
        <w:t>Describe the processes of coastal erosion (in terms of accretion and erosion)</w:t>
      </w:r>
    </w:p>
    <w:p w14:paraId="12FDD219" w14:textId="6D00ED62" w:rsidR="0015615F" w:rsidRPr="00331452" w:rsidRDefault="00846776" w:rsidP="0015615F">
      <w:pPr>
        <w:pStyle w:val="BodyText1"/>
        <w:rPr>
          <w:szCs w:val="16"/>
        </w:rPr>
      </w:pPr>
      <w:r w:rsidRPr="00331452">
        <w:rPr>
          <w:szCs w:val="16"/>
        </w:rPr>
        <w:t xml:space="preserve">T </w:t>
      </w:r>
      <w:r w:rsidR="0015615F" w:rsidRPr="00331452">
        <w:rPr>
          <w:szCs w:val="16"/>
        </w:rPr>
        <w:t>18</w:t>
      </w:r>
      <w:r w:rsidR="0015615F" w:rsidRPr="00331452">
        <w:rPr>
          <w:szCs w:val="16"/>
        </w:rPr>
        <w:tab/>
      </w:r>
      <w:r w:rsidR="0015615F" w:rsidRPr="00331452">
        <w:rPr>
          <w:szCs w:val="16"/>
        </w:rPr>
        <w:tab/>
        <w:t>Identify the factors between the atmosphere and the oceans that drive weather patterns and climate (e.g. temperature, wind speed and direction, rainfall, breezes, barometric pressure)</w:t>
      </w:r>
    </w:p>
    <w:p w14:paraId="2E71BAE9" w14:textId="6D6C218F" w:rsidR="0015615F" w:rsidRPr="00331452" w:rsidRDefault="00846776" w:rsidP="0015615F">
      <w:pPr>
        <w:pStyle w:val="BodyText1"/>
        <w:rPr>
          <w:szCs w:val="16"/>
        </w:rPr>
      </w:pPr>
      <w:r w:rsidRPr="00331452">
        <w:rPr>
          <w:szCs w:val="16"/>
        </w:rPr>
        <w:t xml:space="preserve">T </w:t>
      </w:r>
      <w:r w:rsidR="0015615F" w:rsidRPr="00331452">
        <w:rPr>
          <w:szCs w:val="16"/>
        </w:rPr>
        <w:t>19</w:t>
      </w:r>
      <w:r w:rsidR="0015615F" w:rsidRPr="00331452">
        <w:rPr>
          <w:szCs w:val="16"/>
        </w:rPr>
        <w:tab/>
      </w:r>
      <w:r w:rsidR="0015615F" w:rsidRPr="00331452">
        <w:rPr>
          <w:szCs w:val="16"/>
        </w:rPr>
        <w:tab/>
        <w:t>Recall wave formation processes (e.g. fetch, relationship of wave height and type to water depth and wave celerity)</w:t>
      </w:r>
    </w:p>
    <w:p w14:paraId="2F781453" w14:textId="055EC911" w:rsidR="00B322C7" w:rsidRDefault="00846776" w:rsidP="00B322C7">
      <w:pPr>
        <w:pStyle w:val="BodyText1"/>
      </w:pPr>
      <w:r w:rsidRPr="00331452">
        <w:t xml:space="preserve">T </w:t>
      </w:r>
      <w:r w:rsidR="0015615F" w:rsidRPr="00331452">
        <w:t>20</w:t>
      </w:r>
      <w:r w:rsidR="0015615F" w:rsidRPr="00331452">
        <w:tab/>
      </w:r>
      <w:r w:rsidR="0015615F" w:rsidRPr="00331452">
        <w:tab/>
        <w:t>Explain how the properties of waves are shaped by weather patterns, natural formations and artificial structures (e.g. interference patterns, fetch, wave sets).</w:t>
      </w:r>
    </w:p>
    <w:p w14:paraId="20543226" w14:textId="77777777" w:rsidR="00B322C7" w:rsidRDefault="00B322C7" w:rsidP="00B322C7">
      <w:pPr>
        <w:rPr>
          <w:lang w:val="en-GB" w:eastAsia="ja-JP"/>
        </w:rPr>
      </w:pPr>
    </w:p>
    <w:p w14:paraId="59148C48" w14:textId="77777777" w:rsidR="00B322C7" w:rsidRDefault="00B322C7" w:rsidP="00B322C7">
      <w:pPr>
        <w:rPr>
          <w:lang w:val="en-GB" w:eastAsia="ja-JP"/>
        </w:rPr>
      </w:pPr>
    </w:p>
    <w:p w14:paraId="04569401" w14:textId="77777777" w:rsidR="00B322C7" w:rsidRDefault="00B322C7" w:rsidP="00B322C7">
      <w:pPr>
        <w:rPr>
          <w:lang w:val="en-GB" w:eastAsia="ja-JP"/>
        </w:rPr>
      </w:pPr>
    </w:p>
    <w:p w14:paraId="17EFBFE6" w14:textId="77777777" w:rsidR="00B322C7" w:rsidRPr="00B322C7" w:rsidRDefault="00B322C7" w:rsidP="00B322C7">
      <w:pPr>
        <w:rPr>
          <w:lang w:val="en-GB" w:eastAsia="ja-JP"/>
        </w:rPr>
      </w:pPr>
    </w:p>
    <w:p w14:paraId="302A78E0" w14:textId="122E7337" w:rsidR="001063A0" w:rsidRPr="00B322C7" w:rsidRDefault="001063A0" w:rsidP="001063A0">
      <w:pPr>
        <w:pStyle w:val="BodyText1"/>
        <w:pBdr>
          <w:top w:val="single" w:sz="4" w:space="1" w:color="auto"/>
          <w:left w:val="single" w:sz="4" w:space="4" w:color="auto"/>
          <w:bottom w:val="single" w:sz="4" w:space="1" w:color="auto"/>
          <w:right w:val="single" w:sz="4" w:space="4" w:color="auto"/>
        </w:pBdr>
        <w:rPr>
          <w:b/>
          <w:color w:val="C00000"/>
        </w:rPr>
      </w:pPr>
      <w:r w:rsidRPr="00B322C7">
        <w:rPr>
          <w:b/>
          <w:color w:val="C00000"/>
        </w:rPr>
        <w:t>S04 Coastlines</w:t>
      </w:r>
      <w:r w:rsidR="003D0468" w:rsidRPr="00B322C7">
        <w:rPr>
          <w:b/>
          <w:color w:val="C00000"/>
        </w:rPr>
        <w:t xml:space="preserve"> </w:t>
      </w:r>
      <w:r w:rsidR="00331452" w:rsidRPr="00B322C7">
        <w:rPr>
          <w:b/>
          <w:color w:val="C00000"/>
        </w:rPr>
        <w:t>power points</w:t>
      </w:r>
    </w:p>
    <w:p w14:paraId="686BECCF" w14:textId="622BD838" w:rsidR="001063A0" w:rsidRPr="00331452" w:rsidRDefault="000968A5" w:rsidP="001063A0">
      <w:pPr>
        <w:pStyle w:val="BodyText1"/>
        <w:pBdr>
          <w:top w:val="single" w:sz="4" w:space="1" w:color="auto"/>
          <w:left w:val="single" w:sz="4" w:space="4" w:color="auto"/>
          <w:bottom w:val="single" w:sz="4" w:space="1" w:color="auto"/>
          <w:right w:val="single" w:sz="4" w:space="4" w:color="auto"/>
        </w:pBdr>
      </w:pPr>
      <w:r w:rsidRPr="00331452">
        <w:t>T</w:t>
      </w:r>
      <w:r w:rsidR="001063A0" w:rsidRPr="00331452">
        <w:t>12</w:t>
      </w:r>
      <w:r w:rsidR="001063A0" w:rsidRPr="00331452">
        <w:tab/>
        <w:t>Shaping coastlines</w:t>
      </w:r>
    </w:p>
    <w:p w14:paraId="0F68AD53" w14:textId="5CCAD10A" w:rsidR="001063A0" w:rsidRPr="00331452" w:rsidRDefault="000968A5" w:rsidP="001063A0">
      <w:pPr>
        <w:pStyle w:val="BodyText1"/>
        <w:pBdr>
          <w:top w:val="single" w:sz="4" w:space="1" w:color="auto"/>
          <w:left w:val="single" w:sz="4" w:space="4" w:color="auto"/>
          <w:bottom w:val="single" w:sz="4" w:space="1" w:color="auto"/>
          <w:right w:val="single" w:sz="4" w:space="4" w:color="auto"/>
        </w:pBdr>
      </w:pPr>
      <w:r w:rsidRPr="00331452">
        <w:t>T</w:t>
      </w:r>
      <w:r w:rsidR="001063A0" w:rsidRPr="00331452">
        <w:t>13</w:t>
      </w:r>
      <w:r w:rsidR="001063A0" w:rsidRPr="00331452">
        <w:tab/>
        <w:t>Tidal movement</w:t>
      </w:r>
      <w:r w:rsidR="00D26B28" w:rsidRPr="00331452">
        <w:t>s</w:t>
      </w:r>
    </w:p>
    <w:p w14:paraId="3DCE00C0" w14:textId="3E70EB46" w:rsidR="001063A0" w:rsidRPr="00331452" w:rsidRDefault="000968A5" w:rsidP="001063A0">
      <w:pPr>
        <w:pStyle w:val="BodyText1"/>
        <w:pBdr>
          <w:top w:val="single" w:sz="4" w:space="1" w:color="auto"/>
          <w:left w:val="single" w:sz="4" w:space="4" w:color="auto"/>
          <w:bottom w:val="single" w:sz="4" w:space="1" w:color="auto"/>
          <w:right w:val="single" w:sz="4" w:space="4" w:color="auto"/>
        </w:pBdr>
      </w:pPr>
      <w:r w:rsidRPr="00331452">
        <w:t>T</w:t>
      </w:r>
      <w:r w:rsidR="001063A0" w:rsidRPr="00331452">
        <w:t>14</w:t>
      </w:r>
      <w:r w:rsidR="001063A0" w:rsidRPr="00331452">
        <w:tab/>
        <w:t>Sand movement</w:t>
      </w:r>
    </w:p>
    <w:p w14:paraId="22FF970D" w14:textId="7C202C68" w:rsidR="001063A0" w:rsidRPr="00331452" w:rsidRDefault="000968A5" w:rsidP="001063A0">
      <w:pPr>
        <w:pStyle w:val="BodyText1"/>
        <w:pBdr>
          <w:top w:val="single" w:sz="4" w:space="1" w:color="auto"/>
          <w:left w:val="single" w:sz="4" w:space="4" w:color="auto"/>
          <w:bottom w:val="single" w:sz="4" w:space="1" w:color="auto"/>
          <w:right w:val="single" w:sz="4" w:space="4" w:color="auto"/>
        </w:pBdr>
      </w:pPr>
      <w:r w:rsidRPr="00331452">
        <w:t>T</w:t>
      </w:r>
      <w:r w:rsidR="001063A0" w:rsidRPr="00331452">
        <w:t>15</w:t>
      </w:r>
      <w:r w:rsidR="001063A0" w:rsidRPr="00331452">
        <w:tab/>
        <w:t>Wave definitions</w:t>
      </w:r>
    </w:p>
    <w:p w14:paraId="42528445" w14:textId="3D39B68E" w:rsidR="001063A0" w:rsidRPr="00331452" w:rsidRDefault="000968A5" w:rsidP="001063A0">
      <w:pPr>
        <w:pStyle w:val="BodyText1"/>
        <w:pBdr>
          <w:top w:val="single" w:sz="4" w:space="1" w:color="auto"/>
          <w:left w:val="single" w:sz="4" w:space="4" w:color="auto"/>
          <w:bottom w:val="single" w:sz="4" w:space="1" w:color="auto"/>
          <w:right w:val="single" w:sz="4" w:space="4" w:color="auto"/>
        </w:pBdr>
      </w:pPr>
      <w:r w:rsidRPr="00331452">
        <w:t>T</w:t>
      </w:r>
      <w:r w:rsidR="001063A0" w:rsidRPr="00331452">
        <w:t>16</w:t>
      </w:r>
      <w:r w:rsidR="001063A0" w:rsidRPr="00331452">
        <w:tab/>
        <w:t>Material movements</w:t>
      </w:r>
    </w:p>
    <w:p w14:paraId="72A92DE5" w14:textId="3C85DFE6" w:rsidR="001063A0" w:rsidRPr="00331452" w:rsidRDefault="000968A5" w:rsidP="001063A0">
      <w:pPr>
        <w:pStyle w:val="BodyText1"/>
        <w:pBdr>
          <w:top w:val="single" w:sz="4" w:space="1" w:color="auto"/>
          <w:left w:val="single" w:sz="4" w:space="4" w:color="auto"/>
          <w:bottom w:val="single" w:sz="4" w:space="1" w:color="auto"/>
          <w:right w:val="single" w:sz="4" w:space="4" w:color="auto"/>
        </w:pBdr>
      </w:pPr>
      <w:r w:rsidRPr="00331452">
        <w:t>T</w:t>
      </w:r>
      <w:r w:rsidR="001063A0" w:rsidRPr="00331452">
        <w:t>17</w:t>
      </w:r>
      <w:r w:rsidR="001063A0" w:rsidRPr="00331452">
        <w:tab/>
        <w:t>Coastal erosion</w:t>
      </w:r>
    </w:p>
    <w:p w14:paraId="5F529A6F" w14:textId="34AE28E4" w:rsidR="001063A0" w:rsidRPr="00331452" w:rsidRDefault="000968A5" w:rsidP="001063A0">
      <w:pPr>
        <w:pStyle w:val="BodyText1"/>
        <w:pBdr>
          <w:top w:val="single" w:sz="4" w:space="1" w:color="auto"/>
          <w:left w:val="single" w:sz="4" w:space="4" w:color="auto"/>
          <w:bottom w:val="single" w:sz="4" w:space="1" w:color="auto"/>
          <w:right w:val="single" w:sz="4" w:space="4" w:color="auto"/>
        </w:pBdr>
      </w:pPr>
      <w:r w:rsidRPr="00331452">
        <w:t>T</w:t>
      </w:r>
      <w:r w:rsidR="001063A0" w:rsidRPr="00331452">
        <w:t>18</w:t>
      </w:r>
      <w:r w:rsidR="001063A0" w:rsidRPr="00331452">
        <w:tab/>
        <w:t>Weather patterns</w:t>
      </w:r>
    </w:p>
    <w:p w14:paraId="7EFB720E" w14:textId="52EBB7D1" w:rsidR="001063A0" w:rsidRPr="00331452" w:rsidRDefault="000968A5" w:rsidP="001063A0">
      <w:pPr>
        <w:pStyle w:val="BodyText1"/>
        <w:pBdr>
          <w:top w:val="single" w:sz="4" w:space="1" w:color="auto"/>
          <w:left w:val="single" w:sz="4" w:space="4" w:color="auto"/>
          <w:bottom w:val="single" w:sz="4" w:space="1" w:color="auto"/>
          <w:right w:val="single" w:sz="4" w:space="4" w:color="auto"/>
        </w:pBdr>
      </w:pPr>
      <w:r w:rsidRPr="00331452">
        <w:t>T</w:t>
      </w:r>
      <w:r w:rsidR="001063A0" w:rsidRPr="00331452">
        <w:t>19</w:t>
      </w:r>
      <w:r w:rsidR="001063A0" w:rsidRPr="00331452">
        <w:tab/>
        <w:t>Wave formation</w:t>
      </w:r>
    </w:p>
    <w:p w14:paraId="44C291E9" w14:textId="25660F04" w:rsidR="001063A0" w:rsidRPr="00331452" w:rsidRDefault="001063A0" w:rsidP="001063A0">
      <w:pPr>
        <w:pStyle w:val="BodyText1"/>
        <w:pBdr>
          <w:top w:val="single" w:sz="4" w:space="1" w:color="auto"/>
          <w:left w:val="single" w:sz="4" w:space="4" w:color="auto"/>
          <w:bottom w:val="single" w:sz="4" w:space="1" w:color="auto"/>
          <w:right w:val="single" w:sz="4" w:space="4" w:color="auto"/>
        </w:pBdr>
      </w:pPr>
      <w:r w:rsidRPr="00331452">
        <w:t>T20</w:t>
      </w:r>
      <w:r w:rsidRPr="00331452">
        <w:tab/>
        <w:t>Wave properties</w:t>
      </w:r>
    </w:p>
    <w:p w14:paraId="44FB128E" w14:textId="63C16988" w:rsidR="0015615F" w:rsidRPr="00331452" w:rsidRDefault="0015615F" w:rsidP="00846776">
      <w:pPr>
        <w:pStyle w:val="Subhead3"/>
      </w:pPr>
      <w:r w:rsidRPr="00331452">
        <w:t>Section 5. Coastal impacts</w:t>
      </w:r>
      <w:r w:rsidR="008F0ADA">
        <w:t xml:space="preserve"> text files</w:t>
      </w:r>
    </w:p>
    <w:p w14:paraId="6F03BDEE" w14:textId="0073D98C" w:rsidR="0015615F" w:rsidRPr="00331452" w:rsidRDefault="00846776" w:rsidP="0015615F">
      <w:pPr>
        <w:pStyle w:val="BodyText1"/>
        <w:rPr>
          <w:szCs w:val="16"/>
        </w:rPr>
      </w:pPr>
      <w:r w:rsidRPr="00331452">
        <w:rPr>
          <w:szCs w:val="16"/>
        </w:rPr>
        <w:t xml:space="preserve">T </w:t>
      </w:r>
      <w:r w:rsidR="0015615F" w:rsidRPr="00331452">
        <w:rPr>
          <w:szCs w:val="16"/>
        </w:rPr>
        <w:t>21</w:t>
      </w:r>
      <w:r w:rsidR="0015615F" w:rsidRPr="00331452">
        <w:rPr>
          <w:szCs w:val="16"/>
        </w:rPr>
        <w:tab/>
      </w:r>
      <w:r w:rsidR="0015615F" w:rsidRPr="00331452">
        <w:rPr>
          <w:szCs w:val="16"/>
        </w:rPr>
        <w:tab/>
        <w:t>Explain how coastal engineering regulates water or sediment flow, affects currents and impacts the coastline, including marine ecosystems</w:t>
      </w:r>
    </w:p>
    <w:p w14:paraId="7D9A4653" w14:textId="0BF337FE" w:rsidR="0015615F" w:rsidRPr="00331452" w:rsidRDefault="00846776" w:rsidP="0015615F">
      <w:pPr>
        <w:pStyle w:val="BodyText1"/>
        <w:rPr>
          <w:szCs w:val="16"/>
        </w:rPr>
      </w:pPr>
      <w:r w:rsidRPr="00331452">
        <w:rPr>
          <w:szCs w:val="16"/>
        </w:rPr>
        <w:t xml:space="preserve">T </w:t>
      </w:r>
      <w:r w:rsidR="0015615F" w:rsidRPr="00331452">
        <w:rPr>
          <w:szCs w:val="16"/>
        </w:rPr>
        <w:t>22</w:t>
      </w:r>
      <w:r w:rsidR="0015615F" w:rsidRPr="00331452">
        <w:rPr>
          <w:szCs w:val="16"/>
        </w:rPr>
        <w:tab/>
      </w:r>
      <w:r w:rsidR="0015615F" w:rsidRPr="00331452">
        <w:rPr>
          <w:szCs w:val="16"/>
        </w:rPr>
        <w:tab/>
        <w:t>Recognise that longitudinal studies allow scientists to observe changes occurring in marine environments (e.g. satellite imagery, aerial photography, field research)</w:t>
      </w:r>
    </w:p>
    <w:p w14:paraId="74A7FEC1" w14:textId="776D7A57" w:rsidR="0015615F" w:rsidRPr="00331452" w:rsidRDefault="00846776" w:rsidP="00846776">
      <w:pPr>
        <w:pStyle w:val="BodyText1"/>
        <w:rPr>
          <w:szCs w:val="16"/>
        </w:rPr>
      </w:pPr>
      <w:r w:rsidRPr="00331452">
        <w:rPr>
          <w:szCs w:val="16"/>
        </w:rPr>
        <w:t xml:space="preserve">T </w:t>
      </w:r>
      <w:r w:rsidR="0015615F" w:rsidRPr="00331452">
        <w:rPr>
          <w:szCs w:val="16"/>
        </w:rPr>
        <w:t>23</w:t>
      </w:r>
      <w:r w:rsidR="0015615F" w:rsidRPr="00331452">
        <w:rPr>
          <w:szCs w:val="16"/>
        </w:rPr>
        <w:tab/>
      </w:r>
      <w:r w:rsidR="0015615F" w:rsidRPr="00331452">
        <w:rPr>
          <w:szCs w:val="16"/>
        </w:rPr>
        <w:tab/>
        <w:t>Identify how organisms populate areas following changes in habitats (e.g. succession)</w:t>
      </w:r>
    </w:p>
    <w:p w14:paraId="6BE53396" w14:textId="1A85741A" w:rsidR="0015615F" w:rsidRPr="00331452" w:rsidRDefault="00846776" w:rsidP="0015615F">
      <w:pPr>
        <w:pStyle w:val="BodyText1"/>
        <w:rPr>
          <w:szCs w:val="16"/>
        </w:rPr>
      </w:pPr>
      <w:r w:rsidRPr="00331452">
        <w:rPr>
          <w:szCs w:val="16"/>
        </w:rPr>
        <w:t xml:space="preserve">T </w:t>
      </w:r>
      <w:r w:rsidR="0015615F" w:rsidRPr="00331452">
        <w:rPr>
          <w:szCs w:val="16"/>
        </w:rPr>
        <w:t>24</w:t>
      </w:r>
      <w:r w:rsidR="0015615F" w:rsidRPr="00331452">
        <w:rPr>
          <w:szCs w:val="16"/>
        </w:rPr>
        <w:tab/>
      </w:r>
      <w:r w:rsidR="0015615F" w:rsidRPr="00331452">
        <w:rPr>
          <w:szCs w:val="16"/>
        </w:rPr>
        <w:tab/>
        <w:t>Assess population density data of coastal areas to identify the impact on the health of coastal water</w:t>
      </w:r>
    </w:p>
    <w:p w14:paraId="27A4DBEB" w14:textId="63A199B8" w:rsidR="00331452" w:rsidRPr="00B322C7" w:rsidRDefault="00846776" w:rsidP="00B322C7">
      <w:pPr>
        <w:pStyle w:val="BodyText1"/>
        <w:rPr>
          <w:szCs w:val="16"/>
        </w:rPr>
      </w:pPr>
      <w:r w:rsidRPr="00331452">
        <w:rPr>
          <w:szCs w:val="16"/>
        </w:rPr>
        <w:t xml:space="preserve">T </w:t>
      </w:r>
      <w:r w:rsidR="0015615F" w:rsidRPr="00331452">
        <w:rPr>
          <w:szCs w:val="16"/>
        </w:rPr>
        <w:t>25</w:t>
      </w:r>
      <w:r w:rsidR="0015615F" w:rsidRPr="00331452">
        <w:rPr>
          <w:szCs w:val="16"/>
        </w:rPr>
        <w:tab/>
      </w:r>
      <w:r w:rsidR="0015615F" w:rsidRPr="00331452">
        <w:rPr>
          <w:szCs w:val="16"/>
        </w:rPr>
        <w:tab/>
        <w:t>Recall types of pollution of coastal zones, including organic wastes, thermal, toxic compounds, heavy metals, oil, nutrients and pesticides.</w:t>
      </w:r>
    </w:p>
    <w:p w14:paraId="2E767A7F" w14:textId="6BF4C134" w:rsidR="003D0468" w:rsidRPr="00B322C7" w:rsidRDefault="003D0468" w:rsidP="003D0468">
      <w:pPr>
        <w:pStyle w:val="BodyText1"/>
        <w:pBdr>
          <w:top w:val="single" w:sz="4" w:space="1" w:color="auto"/>
          <w:left w:val="single" w:sz="4" w:space="4" w:color="auto"/>
          <w:bottom w:val="single" w:sz="4" w:space="1" w:color="auto"/>
          <w:right w:val="single" w:sz="4" w:space="4" w:color="auto"/>
        </w:pBdr>
        <w:rPr>
          <w:b/>
          <w:color w:val="C00000"/>
        </w:rPr>
      </w:pPr>
      <w:r w:rsidRPr="00B322C7">
        <w:rPr>
          <w:b/>
          <w:color w:val="C00000"/>
        </w:rPr>
        <w:t xml:space="preserve">S05 </w:t>
      </w:r>
      <w:r w:rsidR="003E69DC" w:rsidRPr="00B322C7">
        <w:rPr>
          <w:b/>
          <w:color w:val="C00000"/>
        </w:rPr>
        <w:tab/>
      </w:r>
      <w:r w:rsidRPr="00B322C7">
        <w:rPr>
          <w:b/>
          <w:color w:val="C00000"/>
        </w:rPr>
        <w:t xml:space="preserve">Coastal impacts </w:t>
      </w:r>
      <w:r w:rsidR="00331452" w:rsidRPr="00B322C7">
        <w:rPr>
          <w:b/>
          <w:color w:val="C00000"/>
        </w:rPr>
        <w:t>power points</w:t>
      </w:r>
    </w:p>
    <w:p w14:paraId="284246A5" w14:textId="04F0E333" w:rsidR="003D0468" w:rsidRPr="00331452" w:rsidRDefault="003D0468" w:rsidP="003D0468">
      <w:pPr>
        <w:pStyle w:val="BodyText1"/>
        <w:pBdr>
          <w:top w:val="single" w:sz="4" w:space="1" w:color="auto"/>
          <w:left w:val="single" w:sz="4" w:space="4" w:color="auto"/>
          <w:bottom w:val="single" w:sz="4" w:space="1" w:color="auto"/>
          <w:right w:val="single" w:sz="4" w:space="4" w:color="auto"/>
        </w:pBdr>
      </w:pPr>
      <w:r w:rsidRPr="00331452">
        <w:t>T21</w:t>
      </w:r>
      <w:r w:rsidRPr="00331452">
        <w:tab/>
        <w:t>Coastal engineering</w:t>
      </w:r>
    </w:p>
    <w:p w14:paraId="119CE3BD" w14:textId="47268890" w:rsidR="003D0468" w:rsidRPr="00331452" w:rsidRDefault="003D0468" w:rsidP="003D0468">
      <w:pPr>
        <w:pStyle w:val="BodyText1"/>
        <w:pBdr>
          <w:top w:val="single" w:sz="4" w:space="1" w:color="auto"/>
          <w:left w:val="single" w:sz="4" w:space="4" w:color="auto"/>
          <w:bottom w:val="single" w:sz="4" w:space="1" w:color="auto"/>
          <w:right w:val="single" w:sz="4" w:space="4" w:color="auto"/>
        </w:pBdr>
      </w:pPr>
      <w:r w:rsidRPr="00331452">
        <w:t xml:space="preserve">T22 </w:t>
      </w:r>
      <w:r w:rsidRPr="00331452">
        <w:tab/>
      </w:r>
      <w:r w:rsidRPr="00331452">
        <w:rPr>
          <w:szCs w:val="16"/>
        </w:rPr>
        <w:t>Longitudinal studies</w:t>
      </w:r>
    </w:p>
    <w:p w14:paraId="4AD97B30" w14:textId="12821007" w:rsidR="003D0468" w:rsidRPr="00331452" w:rsidRDefault="003D0468" w:rsidP="003D0468">
      <w:pPr>
        <w:pStyle w:val="BodyText1"/>
        <w:pBdr>
          <w:top w:val="single" w:sz="4" w:space="1" w:color="auto"/>
          <w:left w:val="single" w:sz="4" w:space="4" w:color="auto"/>
          <w:bottom w:val="single" w:sz="4" w:space="1" w:color="auto"/>
          <w:right w:val="single" w:sz="4" w:space="4" w:color="auto"/>
        </w:pBdr>
      </w:pPr>
      <w:r w:rsidRPr="00331452">
        <w:t>T23</w:t>
      </w:r>
      <w:r w:rsidRPr="00331452">
        <w:tab/>
      </w:r>
      <w:r w:rsidR="003A6B0F" w:rsidRPr="00331452">
        <w:t>How organisms populate areas</w:t>
      </w:r>
    </w:p>
    <w:p w14:paraId="1457BCC1" w14:textId="085340F3" w:rsidR="003D0468" w:rsidRPr="00331452" w:rsidRDefault="003D0468" w:rsidP="003D0468">
      <w:pPr>
        <w:pStyle w:val="BodyText1"/>
        <w:pBdr>
          <w:top w:val="single" w:sz="4" w:space="1" w:color="auto"/>
          <w:left w:val="single" w:sz="4" w:space="4" w:color="auto"/>
          <w:bottom w:val="single" w:sz="4" w:space="1" w:color="auto"/>
          <w:right w:val="single" w:sz="4" w:space="4" w:color="auto"/>
        </w:pBdr>
      </w:pPr>
      <w:r w:rsidRPr="00331452">
        <w:t>T24</w:t>
      </w:r>
      <w:r w:rsidRPr="00331452">
        <w:tab/>
        <w:t>Population density</w:t>
      </w:r>
      <w:r w:rsidR="00A800AE" w:rsidRPr="00331452">
        <w:t xml:space="preserve"> data</w:t>
      </w:r>
    </w:p>
    <w:p w14:paraId="5B7D1D3C" w14:textId="22EE0361" w:rsidR="003D0468" w:rsidRPr="00331452" w:rsidRDefault="000968A5" w:rsidP="003D0468">
      <w:pPr>
        <w:pStyle w:val="BodyText1"/>
        <w:pBdr>
          <w:top w:val="single" w:sz="4" w:space="1" w:color="auto"/>
          <w:left w:val="single" w:sz="4" w:space="4" w:color="auto"/>
          <w:bottom w:val="single" w:sz="4" w:space="1" w:color="auto"/>
          <w:right w:val="single" w:sz="4" w:space="4" w:color="auto"/>
        </w:pBdr>
      </w:pPr>
      <w:r w:rsidRPr="00331452">
        <w:t>T</w:t>
      </w:r>
      <w:r w:rsidR="003D0468" w:rsidRPr="00331452">
        <w:t>25</w:t>
      </w:r>
      <w:r w:rsidR="003D0468" w:rsidRPr="00331452">
        <w:tab/>
        <w:t>Coastal pollution</w:t>
      </w:r>
    </w:p>
    <w:p w14:paraId="350AE3B0" w14:textId="5EA644DE" w:rsidR="0015615F" w:rsidRPr="00331452" w:rsidRDefault="0015615F" w:rsidP="003E1FF3">
      <w:pPr>
        <w:pStyle w:val="Subhead3"/>
      </w:pPr>
      <w:r w:rsidRPr="00331452">
        <w:t>Section 6. Coastal conservation and monitoring impacts</w:t>
      </w:r>
      <w:r w:rsidR="008F0ADA">
        <w:t xml:space="preserve"> text files</w:t>
      </w:r>
    </w:p>
    <w:p w14:paraId="7DCDB27F" w14:textId="40128496" w:rsidR="0015615F" w:rsidRPr="00331452" w:rsidRDefault="00846776" w:rsidP="0015615F">
      <w:pPr>
        <w:pStyle w:val="BodyText1"/>
        <w:rPr>
          <w:szCs w:val="16"/>
        </w:rPr>
      </w:pPr>
      <w:r w:rsidRPr="00331452">
        <w:rPr>
          <w:szCs w:val="16"/>
        </w:rPr>
        <w:t xml:space="preserve">T </w:t>
      </w:r>
      <w:r w:rsidR="0015615F" w:rsidRPr="00331452">
        <w:rPr>
          <w:szCs w:val="16"/>
        </w:rPr>
        <w:t>26</w:t>
      </w:r>
      <w:r w:rsidR="0015615F" w:rsidRPr="00331452">
        <w:rPr>
          <w:szCs w:val="16"/>
        </w:rPr>
        <w:tab/>
      </w:r>
      <w:r w:rsidR="0015615F" w:rsidRPr="00331452">
        <w:rPr>
          <w:szCs w:val="16"/>
        </w:rPr>
        <w:tab/>
        <w:t>Define sustainable management practice</w:t>
      </w:r>
    </w:p>
    <w:p w14:paraId="5745B0FD" w14:textId="6EEF920E" w:rsidR="0015615F" w:rsidRPr="00331452" w:rsidRDefault="00846776" w:rsidP="0015615F">
      <w:pPr>
        <w:pStyle w:val="BodyText1"/>
        <w:rPr>
          <w:szCs w:val="16"/>
        </w:rPr>
      </w:pPr>
      <w:r w:rsidRPr="00331452">
        <w:rPr>
          <w:szCs w:val="16"/>
        </w:rPr>
        <w:t xml:space="preserve">T </w:t>
      </w:r>
      <w:r w:rsidR="0015615F" w:rsidRPr="00331452">
        <w:rPr>
          <w:szCs w:val="16"/>
        </w:rPr>
        <w:t>27</w:t>
      </w:r>
      <w:r w:rsidR="0015615F" w:rsidRPr="00331452">
        <w:rPr>
          <w:szCs w:val="16"/>
        </w:rPr>
        <w:tab/>
      </w:r>
      <w:r w:rsidR="0015615F" w:rsidRPr="00331452">
        <w:rPr>
          <w:szCs w:val="16"/>
        </w:rPr>
        <w:tab/>
        <w:t>Discuss that the education of stakeholders is essential to encouraging sustainable management practices</w:t>
      </w:r>
    </w:p>
    <w:p w14:paraId="27A3C7AF" w14:textId="6BB8ACE4" w:rsidR="0015615F" w:rsidRPr="00331452" w:rsidRDefault="003E1FF3" w:rsidP="0015615F">
      <w:pPr>
        <w:pStyle w:val="BodyText1"/>
        <w:rPr>
          <w:szCs w:val="16"/>
        </w:rPr>
      </w:pPr>
      <w:r w:rsidRPr="00331452">
        <w:rPr>
          <w:szCs w:val="16"/>
        </w:rPr>
        <w:t xml:space="preserve">T </w:t>
      </w:r>
      <w:r w:rsidR="0015615F" w:rsidRPr="00331452">
        <w:rPr>
          <w:szCs w:val="16"/>
        </w:rPr>
        <w:t>28</w:t>
      </w:r>
      <w:r w:rsidR="0015615F" w:rsidRPr="00331452">
        <w:rPr>
          <w:szCs w:val="16"/>
        </w:rPr>
        <w:tab/>
      </w:r>
      <w:r w:rsidR="0015615F" w:rsidRPr="00331452">
        <w:rPr>
          <w:szCs w:val="16"/>
        </w:rPr>
        <w:tab/>
        <w:t>Compare the terms point source and non-point source forms of pollution</w:t>
      </w:r>
    </w:p>
    <w:p w14:paraId="51303C05" w14:textId="4F92C5A8" w:rsidR="0015615F" w:rsidRPr="00331452" w:rsidRDefault="003E1FF3" w:rsidP="0015615F">
      <w:pPr>
        <w:pStyle w:val="BodyText1"/>
        <w:rPr>
          <w:szCs w:val="16"/>
        </w:rPr>
      </w:pPr>
      <w:r w:rsidRPr="00331452">
        <w:rPr>
          <w:szCs w:val="16"/>
        </w:rPr>
        <w:t xml:space="preserve">T </w:t>
      </w:r>
      <w:r w:rsidR="0015615F" w:rsidRPr="00331452">
        <w:rPr>
          <w:szCs w:val="16"/>
        </w:rPr>
        <w:t>29</w:t>
      </w:r>
      <w:r w:rsidR="0015615F" w:rsidRPr="00331452">
        <w:rPr>
          <w:szCs w:val="16"/>
        </w:rPr>
        <w:tab/>
      </w:r>
      <w:r w:rsidR="0015615F" w:rsidRPr="00331452">
        <w:rPr>
          <w:szCs w:val="16"/>
        </w:rPr>
        <w:tab/>
        <w:t>Describe two direct methods of monitoring water pollution levels using an abiotic test (e.g. nitrate, phosphate, heavy metals) or a biotic test (e.g. faecal coliform)</w:t>
      </w:r>
    </w:p>
    <w:p w14:paraId="427B758A" w14:textId="48113D60" w:rsidR="0015615F" w:rsidRPr="00331452" w:rsidRDefault="003E1FF3" w:rsidP="0015615F">
      <w:pPr>
        <w:pStyle w:val="BodyText1"/>
        <w:rPr>
          <w:szCs w:val="16"/>
        </w:rPr>
      </w:pPr>
      <w:r w:rsidRPr="00331452">
        <w:rPr>
          <w:szCs w:val="16"/>
        </w:rPr>
        <w:t xml:space="preserve">T </w:t>
      </w:r>
      <w:r w:rsidR="0015615F" w:rsidRPr="00331452">
        <w:rPr>
          <w:szCs w:val="16"/>
        </w:rPr>
        <w:t>30</w:t>
      </w:r>
      <w:r w:rsidR="0015615F" w:rsidRPr="00331452">
        <w:rPr>
          <w:szCs w:val="16"/>
        </w:rPr>
        <w:tab/>
      </w:r>
      <w:r w:rsidR="0015615F" w:rsidRPr="00331452">
        <w:rPr>
          <w:szCs w:val="16"/>
        </w:rPr>
        <w:tab/>
        <w:t>Define the term biochemical oxygen demand (BOD)</w:t>
      </w:r>
    </w:p>
    <w:p w14:paraId="1559144A" w14:textId="0F01ECBA" w:rsidR="0015615F" w:rsidRPr="00331452" w:rsidRDefault="003E1FF3" w:rsidP="0015615F">
      <w:pPr>
        <w:pStyle w:val="BodyText1"/>
        <w:rPr>
          <w:szCs w:val="16"/>
        </w:rPr>
      </w:pPr>
      <w:r w:rsidRPr="00331452">
        <w:rPr>
          <w:szCs w:val="16"/>
        </w:rPr>
        <w:t xml:space="preserve">T </w:t>
      </w:r>
      <w:r w:rsidR="0015615F" w:rsidRPr="00331452">
        <w:rPr>
          <w:szCs w:val="16"/>
        </w:rPr>
        <w:t>31</w:t>
      </w:r>
      <w:r w:rsidR="0015615F" w:rsidRPr="00331452">
        <w:rPr>
          <w:szCs w:val="16"/>
        </w:rPr>
        <w:tab/>
      </w:r>
      <w:r w:rsidR="0015615F" w:rsidRPr="00331452">
        <w:rPr>
          <w:szCs w:val="16"/>
        </w:rPr>
        <w:tab/>
        <w:t>Describe how BOD is used to indirectly assess water pollution levels</w:t>
      </w:r>
    </w:p>
    <w:p w14:paraId="156C169B" w14:textId="053AFE5C" w:rsidR="0015615F" w:rsidRPr="00331452" w:rsidRDefault="003E1FF3" w:rsidP="0015615F">
      <w:pPr>
        <w:pStyle w:val="BodyText1"/>
        <w:rPr>
          <w:szCs w:val="16"/>
        </w:rPr>
      </w:pPr>
      <w:r w:rsidRPr="00331452">
        <w:rPr>
          <w:szCs w:val="16"/>
        </w:rPr>
        <w:t xml:space="preserve">T </w:t>
      </w:r>
      <w:r w:rsidR="0015615F" w:rsidRPr="00331452">
        <w:rPr>
          <w:szCs w:val="16"/>
        </w:rPr>
        <w:t>32</w:t>
      </w:r>
      <w:r w:rsidR="0015615F" w:rsidRPr="00331452">
        <w:rPr>
          <w:szCs w:val="16"/>
        </w:rPr>
        <w:tab/>
      </w:r>
      <w:r w:rsidR="0015615F" w:rsidRPr="00331452">
        <w:rPr>
          <w:szCs w:val="16"/>
        </w:rPr>
        <w:tab/>
        <w:t>Define the process of eutrophication</w:t>
      </w:r>
    </w:p>
    <w:p w14:paraId="6EABE2DE" w14:textId="5377D416" w:rsidR="0015615F" w:rsidRPr="00331452" w:rsidRDefault="003E1FF3" w:rsidP="0015615F">
      <w:pPr>
        <w:pStyle w:val="BodyText1"/>
        <w:rPr>
          <w:szCs w:val="16"/>
        </w:rPr>
      </w:pPr>
      <w:r w:rsidRPr="00331452">
        <w:rPr>
          <w:szCs w:val="16"/>
        </w:rPr>
        <w:t xml:space="preserve">T </w:t>
      </w:r>
      <w:r w:rsidR="0015615F" w:rsidRPr="00331452">
        <w:rPr>
          <w:szCs w:val="16"/>
        </w:rPr>
        <w:t>33</w:t>
      </w:r>
      <w:r w:rsidR="0015615F" w:rsidRPr="00331452">
        <w:rPr>
          <w:szCs w:val="16"/>
        </w:rPr>
        <w:tab/>
      </w:r>
      <w:r w:rsidR="0015615F" w:rsidRPr="00331452">
        <w:rPr>
          <w:szCs w:val="16"/>
        </w:rPr>
        <w:tab/>
        <w:t>Identify and describe land management practices that contribute to the health of marine ecosystems, including siltation, algal blooms and agricultural practices</w:t>
      </w:r>
    </w:p>
    <w:p w14:paraId="532B3F15" w14:textId="01068176" w:rsidR="0015615F" w:rsidRPr="00331452" w:rsidRDefault="003E1FF3" w:rsidP="0015615F">
      <w:pPr>
        <w:pStyle w:val="BodyText1"/>
        <w:rPr>
          <w:szCs w:val="16"/>
        </w:rPr>
      </w:pPr>
      <w:r w:rsidRPr="00331452">
        <w:rPr>
          <w:szCs w:val="16"/>
        </w:rPr>
        <w:t xml:space="preserve">T </w:t>
      </w:r>
      <w:r w:rsidR="0015615F" w:rsidRPr="00331452">
        <w:rPr>
          <w:szCs w:val="16"/>
        </w:rPr>
        <w:t>34</w:t>
      </w:r>
      <w:r w:rsidR="0015615F" w:rsidRPr="00331452">
        <w:rPr>
          <w:szCs w:val="16"/>
        </w:rPr>
        <w:tab/>
      </w:r>
      <w:r w:rsidR="0015615F" w:rsidRPr="00331452">
        <w:rPr>
          <w:szCs w:val="16"/>
        </w:rPr>
        <w:tab/>
        <w:t>Describe and explain an indirect method of measuring pollution levels using a biotic index</w:t>
      </w:r>
    </w:p>
    <w:p w14:paraId="3D1FD9C7" w14:textId="18455822" w:rsidR="0015615F" w:rsidRPr="00331452" w:rsidRDefault="003E1FF3" w:rsidP="0015615F">
      <w:pPr>
        <w:pStyle w:val="BodyText1"/>
        <w:rPr>
          <w:szCs w:val="16"/>
        </w:rPr>
      </w:pPr>
      <w:r w:rsidRPr="00331452">
        <w:rPr>
          <w:szCs w:val="16"/>
        </w:rPr>
        <w:t xml:space="preserve">T </w:t>
      </w:r>
      <w:r w:rsidR="0015615F" w:rsidRPr="00331452">
        <w:rPr>
          <w:szCs w:val="16"/>
        </w:rPr>
        <w:t>35</w:t>
      </w:r>
      <w:r w:rsidR="0015615F" w:rsidRPr="00331452">
        <w:rPr>
          <w:szCs w:val="16"/>
        </w:rPr>
        <w:tab/>
      </w:r>
      <w:r w:rsidR="0015615F" w:rsidRPr="00331452">
        <w:rPr>
          <w:szCs w:val="16"/>
        </w:rPr>
        <w:tab/>
        <w:t>Recall a bio-indicator with an example.</w:t>
      </w:r>
    </w:p>
    <w:p w14:paraId="09F27645" w14:textId="678FA044" w:rsidR="0015615F" w:rsidRPr="00331452" w:rsidRDefault="003E1FF3" w:rsidP="0015615F">
      <w:pPr>
        <w:pStyle w:val="BodyText1"/>
        <w:rPr>
          <w:szCs w:val="16"/>
        </w:rPr>
      </w:pPr>
      <w:r w:rsidRPr="00331452">
        <w:rPr>
          <w:szCs w:val="16"/>
        </w:rPr>
        <w:t xml:space="preserve">T </w:t>
      </w:r>
      <w:r w:rsidR="0015615F" w:rsidRPr="00331452">
        <w:rPr>
          <w:szCs w:val="16"/>
        </w:rPr>
        <w:t>36</w:t>
      </w:r>
      <w:r w:rsidR="0015615F" w:rsidRPr="00331452">
        <w:rPr>
          <w:szCs w:val="16"/>
        </w:rPr>
        <w:tab/>
      </w:r>
      <w:r w:rsidR="0015615F" w:rsidRPr="00331452">
        <w:rPr>
          <w:szCs w:val="16"/>
        </w:rPr>
        <w:tab/>
        <w:t>Conduct water quality tests on a water sample (Mandatory practical)</w:t>
      </w:r>
    </w:p>
    <w:p w14:paraId="10F5905A" w14:textId="7A959784" w:rsidR="0085493A" w:rsidRPr="00B322C7" w:rsidRDefault="0085493A" w:rsidP="00D30FD0">
      <w:pPr>
        <w:pStyle w:val="BodyText1"/>
        <w:pBdr>
          <w:top w:val="single" w:sz="4" w:space="1" w:color="auto"/>
          <w:left w:val="single" w:sz="4" w:space="4" w:color="auto"/>
          <w:bottom w:val="single" w:sz="4" w:space="1" w:color="auto"/>
          <w:right w:val="single" w:sz="4" w:space="4" w:color="auto"/>
        </w:pBdr>
        <w:rPr>
          <w:b/>
          <w:color w:val="C00000"/>
        </w:rPr>
      </w:pPr>
      <w:r w:rsidRPr="00B322C7">
        <w:rPr>
          <w:b/>
          <w:color w:val="C00000"/>
        </w:rPr>
        <w:t xml:space="preserve">S06 </w:t>
      </w:r>
      <w:r w:rsidR="009548A5" w:rsidRPr="00B322C7">
        <w:rPr>
          <w:b/>
          <w:color w:val="C00000"/>
        </w:rPr>
        <w:tab/>
      </w:r>
      <w:r w:rsidRPr="00B322C7">
        <w:rPr>
          <w:b/>
          <w:color w:val="C00000"/>
        </w:rPr>
        <w:t>Coastal conservation and monitoring impacts</w:t>
      </w:r>
      <w:r w:rsidR="00DA7941" w:rsidRPr="00B322C7">
        <w:rPr>
          <w:b/>
          <w:color w:val="C00000"/>
        </w:rPr>
        <w:t xml:space="preserve"> </w:t>
      </w:r>
      <w:r w:rsidR="00331452" w:rsidRPr="00B322C7">
        <w:rPr>
          <w:b/>
          <w:color w:val="C00000"/>
        </w:rPr>
        <w:t>power points</w:t>
      </w:r>
    </w:p>
    <w:p w14:paraId="75F1CF59" w14:textId="07A577B4" w:rsidR="003D0468" w:rsidRPr="00331452" w:rsidRDefault="0085493A" w:rsidP="00D30FD0">
      <w:pPr>
        <w:pStyle w:val="BodyText1"/>
        <w:pBdr>
          <w:top w:val="single" w:sz="4" w:space="1" w:color="auto"/>
          <w:left w:val="single" w:sz="4" w:space="4" w:color="auto"/>
          <w:bottom w:val="single" w:sz="4" w:space="1" w:color="auto"/>
          <w:right w:val="single" w:sz="4" w:space="4" w:color="auto"/>
        </w:pBdr>
      </w:pPr>
      <w:r w:rsidRPr="00331452">
        <w:t xml:space="preserve">T26 </w:t>
      </w:r>
      <w:r w:rsidRPr="00331452">
        <w:tab/>
        <w:t>Sustainable management</w:t>
      </w:r>
    </w:p>
    <w:p w14:paraId="7A5B1DED" w14:textId="72F3A247" w:rsidR="0085493A" w:rsidRPr="00331452" w:rsidRDefault="0085493A" w:rsidP="00D30FD0">
      <w:pPr>
        <w:pStyle w:val="BodyText1"/>
        <w:pBdr>
          <w:top w:val="single" w:sz="4" w:space="1" w:color="auto"/>
          <w:left w:val="single" w:sz="4" w:space="4" w:color="auto"/>
          <w:bottom w:val="single" w:sz="4" w:space="1" w:color="auto"/>
          <w:right w:val="single" w:sz="4" w:space="4" w:color="auto"/>
        </w:pBdr>
      </w:pPr>
      <w:r w:rsidRPr="00331452">
        <w:t xml:space="preserve">T27 </w:t>
      </w:r>
      <w:r w:rsidRPr="00331452">
        <w:tab/>
        <w:t>Stakeholder education</w:t>
      </w:r>
    </w:p>
    <w:p w14:paraId="71EDFC3E" w14:textId="3448C945" w:rsidR="0085493A" w:rsidRPr="00331452" w:rsidRDefault="0085493A" w:rsidP="00D30FD0">
      <w:pPr>
        <w:pStyle w:val="BodyText1"/>
        <w:pBdr>
          <w:top w:val="single" w:sz="4" w:space="1" w:color="auto"/>
          <w:left w:val="single" w:sz="4" w:space="4" w:color="auto"/>
          <w:bottom w:val="single" w:sz="4" w:space="1" w:color="auto"/>
          <w:right w:val="single" w:sz="4" w:space="4" w:color="auto"/>
        </w:pBdr>
      </w:pPr>
      <w:r w:rsidRPr="00331452">
        <w:t>T28</w:t>
      </w:r>
      <w:r w:rsidR="00DA7941" w:rsidRPr="00331452">
        <w:tab/>
        <w:t>Pollution sources</w:t>
      </w:r>
    </w:p>
    <w:p w14:paraId="51F2DE25" w14:textId="3A81D763" w:rsidR="0085493A" w:rsidRPr="00331452" w:rsidRDefault="0085493A" w:rsidP="00D30FD0">
      <w:pPr>
        <w:pStyle w:val="BodyText1"/>
        <w:pBdr>
          <w:top w:val="single" w:sz="4" w:space="1" w:color="auto"/>
          <w:left w:val="single" w:sz="4" w:space="4" w:color="auto"/>
          <w:bottom w:val="single" w:sz="4" w:space="1" w:color="auto"/>
          <w:right w:val="single" w:sz="4" w:space="4" w:color="auto"/>
        </w:pBdr>
      </w:pPr>
      <w:r w:rsidRPr="00331452">
        <w:t>T2</w:t>
      </w:r>
      <w:r w:rsidR="00DA7941" w:rsidRPr="00331452">
        <w:t>9</w:t>
      </w:r>
      <w:r w:rsidR="00DA7941" w:rsidRPr="00331452">
        <w:tab/>
      </w:r>
      <w:r w:rsidR="00DA7941" w:rsidRPr="00331452">
        <w:rPr>
          <w:szCs w:val="16"/>
        </w:rPr>
        <w:t>Monitoring water pollution</w:t>
      </w:r>
    </w:p>
    <w:p w14:paraId="06C7161C" w14:textId="48C98126" w:rsidR="00DA7941" w:rsidRPr="00331452" w:rsidRDefault="00DA7941" w:rsidP="00D30FD0">
      <w:pPr>
        <w:pStyle w:val="BodyText1"/>
        <w:pBdr>
          <w:top w:val="single" w:sz="4" w:space="1" w:color="auto"/>
          <w:left w:val="single" w:sz="4" w:space="4" w:color="auto"/>
          <w:bottom w:val="single" w:sz="4" w:space="1" w:color="auto"/>
          <w:right w:val="single" w:sz="4" w:space="4" w:color="auto"/>
        </w:pBdr>
        <w:rPr>
          <w:szCs w:val="16"/>
        </w:rPr>
      </w:pPr>
      <w:r w:rsidRPr="00331452">
        <w:t>T30</w:t>
      </w:r>
      <w:r w:rsidRPr="00331452">
        <w:tab/>
      </w:r>
      <w:r w:rsidRPr="00331452">
        <w:rPr>
          <w:szCs w:val="16"/>
        </w:rPr>
        <w:t>Biochemical oxygen demand</w:t>
      </w:r>
    </w:p>
    <w:p w14:paraId="60ACBC16" w14:textId="0C4C3801" w:rsidR="00D30FD0" w:rsidRPr="00331452" w:rsidRDefault="00D30FD0" w:rsidP="00D30FD0">
      <w:pPr>
        <w:pStyle w:val="BodyText1"/>
        <w:pBdr>
          <w:top w:val="single" w:sz="4" w:space="1" w:color="auto"/>
          <w:left w:val="single" w:sz="4" w:space="4" w:color="auto"/>
          <w:bottom w:val="single" w:sz="4" w:space="1" w:color="auto"/>
          <w:right w:val="single" w:sz="4" w:space="4" w:color="auto"/>
        </w:pBdr>
      </w:pPr>
      <w:r w:rsidRPr="00331452">
        <w:t xml:space="preserve">T31 </w:t>
      </w:r>
      <w:r w:rsidRPr="00331452">
        <w:tab/>
        <w:t>BOD use in pollution</w:t>
      </w:r>
    </w:p>
    <w:p w14:paraId="2BA6D407" w14:textId="26F009E7" w:rsidR="00DA7941" w:rsidRPr="00331452" w:rsidRDefault="00DA7941" w:rsidP="00D30FD0">
      <w:pPr>
        <w:pStyle w:val="BodyText1"/>
        <w:pBdr>
          <w:top w:val="single" w:sz="4" w:space="1" w:color="auto"/>
          <w:left w:val="single" w:sz="4" w:space="4" w:color="auto"/>
          <w:bottom w:val="single" w:sz="4" w:space="1" w:color="auto"/>
          <w:right w:val="single" w:sz="4" w:space="4" w:color="auto"/>
        </w:pBdr>
      </w:pPr>
      <w:r w:rsidRPr="00331452">
        <w:t>T32</w:t>
      </w:r>
      <w:r w:rsidRPr="00331452">
        <w:tab/>
      </w:r>
      <w:r w:rsidRPr="00331452">
        <w:rPr>
          <w:szCs w:val="16"/>
        </w:rPr>
        <w:t>Eutrophication</w:t>
      </w:r>
    </w:p>
    <w:p w14:paraId="196B1EB1" w14:textId="61B8A527" w:rsidR="00DA7941" w:rsidRPr="00331452" w:rsidRDefault="00DA7941" w:rsidP="00D30FD0">
      <w:pPr>
        <w:pStyle w:val="BodyText1"/>
        <w:pBdr>
          <w:top w:val="single" w:sz="4" w:space="1" w:color="auto"/>
          <w:left w:val="single" w:sz="4" w:space="4" w:color="auto"/>
          <w:bottom w:val="single" w:sz="4" w:space="1" w:color="auto"/>
          <w:right w:val="single" w:sz="4" w:space="4" w:color="auto"/>
        </w:pBdr>
      </w:pPr>
      <w:r w:rsidRPr="00331452">
        <w:t>T33</w:t>
      </w:r>
      <w:r w:rsidRPr="00331452">
        <w:tab/>
        <w:t>Pollution practices</w:t>
      </w:r>
    </w:p>
    <w:p w14:paraId="3B81F487" w14:textId="067CA68A" w:rsidR="00DA7941" w:rsidRPr="00331452" w:rsidRDefault="00DA7941" w:rsidP="00D30FD0">
      <w:pPr>
        <w:pStyle w:val="BodyText1"/>
        <w:pBdr>
          <w:top w:val="single" w:sz="4" w:space="1" w:color="auto"/>
          <w:left w:val="single" w:sz="4" w:space="4" w:color="auto"/>
          <w:bottom w:val="single" w:sz="4" w:space="1" w:color="auto"/>
          <w:right w:val="single" w:sz="4" w:space="4" w:color="auto"/>
        </w:pBdr>
      </w:pPr>
      <w:r w:rsidRPr="00331452">
        <w:t>T34</w:t>
      </w:r>
      <w:r w:rsidRPr="00331452">
        <w:tab/>
      </w:r>
      <w:r w:rsidRPr="00331452">
        <w:rPr>
          <w:szCs w:val="16"/>
        </w:rPr>
        <w:t>Measuring pollution levels</w:t>
      </w:r>
    </w:p>
    <w:p w14:paraId="15E18192" w14:textId="22A0C070" w:rsidR="00DA7941" w:rsidRPr="00331452" w:rsidRDefault="00DA7941" w:rsidP="00D30FD0">
      <w:pPr>
        <w:pStyle w:val="BodyText1"/>
        <w:pBdr>
          <w:top w:val="single" w:sz="4" w:space="1" w:color="auto"/>
          <w:left w:val="single" w:sz="4" w:space="4" w:color="auto"/>
          <w:bottom w:val="single" w:sz="4" w:space="1" w:color="auto"/>
          <w:right w:val="single" w:sz="4" w:space="4" w:color="auto"/>
        </w:pBdr>
      </w:pPr>
      <w:r w:rsidRPr="00331452">
        <w:t>T35</w:t>
      </w:r>
      <w:r w:rsidRPr="00331452">
        <w:tab/>
      </w:r>
      <w:r w:rsidRPr="00331452">
        <w:rPr>
          <w:szCs w:val="16"/>
        </w:rPr>
        <w:t>Bio-indicator examples</w:t>
      </w:r>
    </w:p>
    <w:p w14:paraId="08CE2C1A" w14:textId="39420FD0" w:rsidR="001C2E45" w:rsidRDefault="00DA7941" w:rsidP="009F2276">
      <w:pPr>
        <w:pStyle w:val="BodyText1"/>
        <w:pBdr>
          <w:top w:val="single" w:sz="4" w:space="1" w:color="auto"/>
          <w:left w:val="single" w:sz="4" w:space="4" w:color="auto"/>
          <w:bottom w:val="single" w:sz="4" w:space="1" w:color="auto"/>
          <w:right w:val="single" w:sz="4" w:space="4" w:color="auto"/>
        </w:pBdr>
      </w:pPr>
      <w:r w:rsidRPr="00331452">
        <w:t>T36</w:t>
      </w:r>
      <w:r w:rsidRPr="00331452">
        <w:tab/>
      </w:r>
      <w:r w:rsidRPr="00331452">
        <w:rPr>
          <w:szCs w:val="16"/>
        </w:rPr>
        <w:t>W</w:t>
      </w:r>
      <w:r w:rsidR="003C6231" w:rsidRPr="00331452">
        <w:rPr>
          <w:szCs w:val="16"/>
        </w:rPr>
        <w:t>ater quality test</w:t>
      </w:r>
      <w:r w:rsidR="00C82079" w:rsidRPr="00331452">
        <w:rPr>
          <w:szCs w:val="16"/>
        </w:rPr>
        <w:t>ing</w:t>
      </w:r>
    </w:p>
    <w:p w14:paraId="3ED1EF07" w14:textId="77777777" w:rsidR="00D003F7" w:rsidRDefault="00D003F7" w:rsidP="00846776">
      <w:pPr>
        <w:pStyle w:val="Subhead3"/>
      </w:pPr>
    </w:p>
    <w:p w14:paraId="16CBC633" w14:textId="77777777" w:rsidR="00D003F7" w:rsidRDefault="00D003F7" w:rsidP="00846776">
      <w:pPr>
        <w:pStyle w:val="Subhead3"/>
      </w:pPr>
    </w:p>
    <w:p w14:paraId="227F4029" w14:textId="77777777" w:rsidR="00D003F7" w:rsidRDefault="00D003F7" w:rsidP="00846776">
      <w:pPr>
        <w:pStyle w:val="Subhead3"/>
      </w:pPr>
    </w:p>
    <w:p w14:paraId="06CD3020" w14:textId="77777777" w:rsidR="00D003F7" w:rsidRDefault="00D003F7" w:rsidP="00846776">
      <w:pPr>
        <w:pStyle w:val="Subhead3"/>
      </w:pPr>
    </w:p>
    <w:p w14:paraId="08BBFD31" w14:textId="77777777" w:rsidR="00D003F7" w:rsidRDefault="00D003F7" w:rsidP="00846776">
      <w:pPr>
        <w:pStyle w:val="Subhead3"/>
      </w:pPr>
    </w:p>
    <w:p w14:paraId="2EECF1CE" w14:textId="77777777" w:rsidR="00D003F7" w:rsidRDefault="00D003F7" w:rsidP="00846776">
      <w:pPr>
        <w:pStyle w:val="Subhead3"/>
      </w:pPr>
    </w:p>
    <w:p w14:paraId="53053DBB" w14:textId="77777777" w:rsidR="00D003F7" w:rsidRDefault="00D003F7" w:rsidP="00846776">
      <w:pPr>
        <w:pStyle w:val="Subhead3"/>
      </w:pPr>
    </w:p>
    <w:p w14:paraId="3B0E106C" w14:textId="75BB615A" w:rsidR="0015615F" w:rsidRPr="00331452" w:rsidRDefault="0015615F" w:rsidP="00846776">
      <w:pPr>
        <w:pStyle w:val="Subhead3"/>
      </w:pPr>
      <w:r w:rsidRPr="00331452">
        <w:t>Section 7. Biodiversity</w:t>
      </w:r>
      <w:r w:rsidR="008F0ADA">
        <w:t xml:space="preserve"> text files</w:t>
      </w:r>
    </w:p>
    <w:p w14:paraId="2598E3DD" w14:textId="2EDCB611" w:rsidR="0015615F" w:rsidRPr="00331452" w:rsidRDefault="00846776" w:rsidP="0015615F">
      <w:pPr>
        <w:pStyle w:val="BodyText1"/>
        <w:rPr>
          <w:szCs w:val="16"/>
        </w:rPr>
      </w:pPr>
      <w:r w:rsidRPr="00331452">
        <w:rPr>
          <w:szCs w:val="16"/>
        </w:rPr>
        <w:t xml:space="preserve">T </w:t>
      </w:r>
      <w:r w:rsidR="0015615F" w:rsidRPr="00331452">
        <w:rPr>
          <w:szCs w:val="16"/>
        </w:rPr>
        <w:t>37</w:t>
      </w:r>
      <w:r w:rsidR="0015615F" w:rsidRPr="00331452">
        <w:rPr>
          <w:szCs w:val="16"/>
        </w:rPr>
        <w:tab/>
      </w:r>
      <w:r w:rsidR="0015615F" w:rsidRPr="00331452">
        <w:rPr>
          <w:szCs w:val="16"/>
        </w:rPr>
        <w:tab/>
        <w:t>Define the three main types of diversity (i.e. genetic, species, and ecosystem)</w:t>
      </w:r>
    </w:p>
    <w:p w14:paraId="756A6CF3" w14:textId="0B07B24C" w:rsidR="0015615F" w:rsidRPr="00331452" w:rsidRDefault="00846776" w:rsidP="0015615F">
      <w:pPr>
        <w:pStyle w:val="BodyText1"/>
        <w:rPr>
          <w:szCs w:val="16"/>
        </w:rPr>
      </w:pPr>
      <w:r w:rsidRPr="00331452">
        <w:rPr>
          <w:szCs w:val="16"/>
        </w:rPr>
        <w:t xml:space="preserve">T </w:t>
      </w:r>
      <w:r w:rsidR="0015615F" w:rsidRPr="00331452">
        <w:rPr>
          <w:szCs w:val="16"/>
        </w:rPr>
        <w:t>38</w:t>
      </w:r>
      <w:r w:rsidR="0015615F" w:rsidRPr="00331452">
        <w:rPr>
          <w:szCs w:val="16"/>
        </w:rPr>
        <w:tab/>
      </w:r>
      <w:r w:rsidR="0015615F" w:rsidRPr="00331452">
        <w:rPr>
          <w:szCs w:val="16"/>
        </w:rPr>
        <w:tab/>
        <w:t>Recall the three unique characteristics of marine biodiversity (i.e. wide dispersal at sea, the need for structural complexity, critical nursery habitats)</w:t>
      </w:r>
    </w:p>
    <w:p w14:paraId="0EE2940D" w14:textId="7FDD5BDD" w:rsidR="0015615F" w:rsidRPr="00331452" w:rsidRDefault="00846776" w:rsidP="0015615F">
      <w:pPr>
        <w:pStyle w:val="BodyText1"/>
        <w:rPr>
          <w:szCs w:val="16"/>
        </w:rPr>
      </w:pPr>
      <w:r w:rsidRPr="00331452">
        <w:rPr>
          <w:szCs w:val="16"/>
        </w:rPr>
        <w:t xml:space="preserve">T </w:t>
      </w:r>
      <w:r w:rsidR="0015615F" w:rsidRPr="00331452">
        <w:rPr>
          <w:szCs w:val="16"/>
        </w:rPr>
        <w:t>39</w:t>
      </w:r>
      <w:r w:rsidR="0015615F" w:rsidRPr="00331452">
        <w:rPr>
          <w:szCs w:val="16"/>
        </w:rPr>
        <w:tab/>
      </w:r>
      <w:r w:rsidR="0015615F" w:rsidRPr="00331452">
        <w:rPr>
          <w:szCs w:val="16"/>
        </w:rPr>
        <w:tab/>
        <w:t>Identify the variety of ecosystems (e.g. estuaries, coastal lakes, saltmarshes, mangroves, seagrass, rocky shores, temperate reefs, coral reefs, lagoons, shelf and deep water) that constitute Australia’s marine biomes</w:t>
      </w:r>
    </w:p>
    <w:p w14:paraId="25566E3F" w14:textId="4C8E304E" w:rsidR="0015615F" w:rsidRPr="00331452" w:rsidRDefault="00846776" w:rsidP="0015615F">
      <w:pPr>
        <w:pStyle w:val="BodyText1"/>
        <w:rPr>
          <w:szCs w:val="16"/>
        </w:rPr>
      </w:pPr>
      <w:r w:rsidRPr="00331452">
        <w:rPr>
          <w:szCs w:val="16"/>
        </w:rPr>
        <w:t xml:space="preserve">T </w:t>
      </w:r>
      <w:r w:rsidR="0015615F" w:rsidRPr="00331452">
        <w:rPr>
          <w:szCs w:val="16"/>
        </w:rPr>
        <w:t>40</w:t>
      </w:r>
      <w:r w:rsidR="0015615F" w:rsidRPr="00331452">
        <w:rPr>
          <w:szCs w:val="16"/>
        </w:rPr>
        <w:tab/>
      </w:r>
      <w:r w:rsidR="0015615F" w:rsidRPr="00331452">
        <w:rPr>
          <w:szCs w:val="16"/>
        </w:rPr>
        <w:tab/>
        <w:t>Describe the implications of connectivity to marine ecosystems</w:t>
      </w:r>
    </w:p>
    <w:p w14:paraId="7FD03136" w14:textId="48D4DCE6" w:rsidR="0015615F" w:rsidRPr="00331452" w:rsidRDefault="00846776" w:rsidP="0015615F">
      <w:pPr>
        <w:pStyle w:val="BodyText1"/>
        <w:rPr>
          <w:szCs w:val="16"/>
        </w:rPr>
      </w:pPr>
      <w:r w:rsidRPr="00331452">
        <w:rPr>
          <w:szCs w:val="16"/>
        </w:rPr>
        <w:t xml:space="preserve">T </w:t>
      </w:r>
      <w:r w:rsidR="0015615F" w:rsidRPr="00331452">
        <w:rPr>
          <w:szCs w:val="16"/>
        </w:rPr>
        <w:t>41</w:t>
      </w:r>
      <w:r w:rsidR="0015615F" w:rsidRPr="00331452">
        <w:rPr>
          <w:szCs w:val="16"/>
        </w:rPr>
        <w:tab/>
      </w:r>
      <w:r w:rsidR="0015615F" w:rsidRPr="00331452">
        <w:rPr>
          <w:szCs w:val="16"/>
        </w:rPr>
        <w:tab/>
        <w:t>Identify factors that lead to a loss of diversity (e.g. natural hazard, loss/fragmentation of habitat, pollution, exploitation, introduction of new species, disease)</w:t>
      </w:r>
    </w:p>
    <w:p w14:paraId="70FCEC03" w14:textId="34CDA19E" w:rsidR="0015615F" w:rsidRPr="00331452" w:rsidRDefault="00846776" w:rsidP="0015615F">
      <w:pPr>
        <w:pStyle w:val="BodyText1"/>
        <w:rPr>
          <w:szCs w:val="16"/>
        </w:rPr>
      </w:pPr>
      <w:r w:rsidRPr="00331452">
        <w:rPr>
          <w:szCs w:val="16"/>
        </w:rPr>
        <w:t xml:space="preserve">T </w:t>
      </w:r>
      <w:r w:rsidR="0015615F" w:rsidRPr="00331452">
        <w:rPr>
          <w:szCs w:val="16"/>
        </w:rPr>
        <w:t>42</w:t>
      </w:r>
      <w:r w:rsidR="0015615F" w:rsidRPr="00331452">
        <w:rPr>
          <w:szCs w:val="16"/>
        </w:rPr>
        <w:tab/>
      </w:r>
      <w:r w:rsidR="0015615F" w:rsidRPr="00331452">
        <w:rPr>
          <w:szCs w:val="16"/>
        </w:rPr>
        <w:tab/>
        <w:t>Calculate the biodiversity of a marine ecosystem using Simpson’s diversity index (SDI)</w:t>
      </w:r>
    </w:p>
    <w:p w14:paraId="31F7119F" w14:textId="1B4FDE95" w:rsidR="0015615F" w:rsidRPr="00331452" w:rsidRDefault="00846776" w:rsidP="0015615F">
      <w:pPr>
        <w:pStyle w:val="BodyText1"/>
        <w:rPr>
          <w:szCs w:val="16"/>
        </w:rPr>
      </w:pPr>
      <w:r w:rsidRPr="00331452">
        <w:rPr>
          <w:szCs w:val="16"/>
        </w:rPr>
        <w:t xml:space="preserve">T </w:t>
      </w:r>
      <w:r w:rsidR="0015615F" w:rsidRPr="00331452">
        <w:rPr>
          <w:szCs w:val="16"/>
        </w:rPr>
        <w:t>43</w:t>
      </w:r>
      <w:r w:rsidR="0015615F" w:rsidRPr="00331452">
        <w:rPr>
          <w:szCs w:val="16"/>
        </w:rPr>
        <w:tab/>
      </w:r>
      <w:r w:rsidR="0015615F" w:rsidRPr="00331452">
        <w:rPr>
          <w:szCs w:val="16"/>
        </w:rPr>
        <w:tab/>
        <w:t>Apply data to determine the biodiversity of a marine ecosystem using diversity indices</w:t>
      </w:r>
    </w:p>
    <w:p w14:paraId="6E6BD534" w14:textId="64E30536" w:rsidR="0015615F" w:rsidRPr="00331452" w:rsidRDefault="00846776" w:rsidP="0015615F">
      <w:pPr>
        <w:pStyle w:val="BodyText1"/>
        <w:rPr>
          <w:szCs w:val="16"/>
        </w:rPr>
      </w:pPr>
      <w:r w:rsidRPr="00331452">
        <w:rPr>
          <w:szCs w:val="16"/>
        </w:rPr>
        <w:t xml:space="preserve">T </w:t>
      </w:r>
      <w:r w:rsidR="0015615F" w:rsidRPr="00331452">
        <w:rPr>
          <w:szCs w:val="16"/>
        </w:rPr>
        <w:t>44</w:t>
      </w:r>
      <w:r w:rsidR="0015615F" w:rsidRPr="00331452">
        <w:rPr>
          <w:szCs w:val="16"/>
        </w:rPr>
        <w:tab/>
      </w:r>
      <w:r w:rsidR="0015615F" w:rsidRPr="00331452">
        <w:rPr>
          <w:szCs w:val="16"/>
        </w:rPr>
        <w:tab/>
        <w:t>Define ecosystem resilience, disturbance and recovery.</w:t>
      </w:r>
    </w:p>
    <w:p w14:paraId="704F25F1" w14:textId="2AF93A1B" w:rsidR="003E69DC" w:rsidRPr="00B322C7" w:rsidRDefault="003E69DC" w:rsidP="000968A5">
      <w:pPr>
        <w:pStyle w:val="BodyText1"/>
        <w:pBdr>
          <w:top w:val="single" w:sz="4" w:space="1" w:color="auto"/>
          <w:left w:val="single" w:sz="4" w:space="4" w:color="auto"/>
          <w:bottom w:val="single" w:sz="4" w:space="1" w:color="auto"/>
          <w:right w:val="single" w:sz="4" w:space="4" w:color="auto"/>
        </w:pBdr>
        <w:rPr>
          <w:b/>
          <w:color w:val="C00000"/>
        </w:rPr>
      </w:pPr>
      <w:r w:rsidRPr="00B322C7">
        <w:rPr>
          <w:b/>
          <w:color w:val="C00000"/>
        </w:rPr>
        <w:t>S07 Biodiversity</w:t>
      </w:r>
      <w:r w:rsidR="00331452" w:rsidRPr="00B322C7">
        <w:rPr>
          <w:b/>
          <w:color w:val="C00000"/>
        </w:rPr>
        <w:t xml:space="preserve"> power points</w:t>
      </w:r>
    </w:p>
    <w:p w14:paraId="1AD5CEF9" w14:textId="4712BFA0" w:rsidR="003E69DC" w:rsidRPr="00331452" w:rsidRDefault="003E69DC" w:rsidP="000968A5">
      <w:pPr>
        <w:pStyle w:val="BodyText1"/>
        <w:pBdr>
          <w:top w:val="single" w:sz="4" w:space="1" w:color="auto"/>
          <w:left w:val="single" w:sz="4" w:space="4" w:color="auto"/>
          <w:bottom w:val="single" w:sz="4" w:space="1" w:color="auto"/>
          <w:right w:val="single" w:sz="4" w:space="4" w:color="auto"/>
        </w:pBdr>
      </w:pPr>
      <w:r w:rsidRPr="00331452">
        <w:t>T</w:t>
      </w:r>
      <w:r w:rsidR="000968A5" w:rsidRPr="00331452">
        <w:t xml:space="preserve">37 </w:t>
      </w:r>
      <w:r w:rsidR="000968A5" w:rsidRPr="00331452">
        <w:tab/>
        <w:t>Three diversity types</w:t>
      </w:r>
    </w:p>
    <w:p w14:paraId="276F86A0" w14:textId="354E2A74" w:rsidR="003E69DC" w:rsidRPr="00331452" w:rsidRDefault="000968A5" w:rsidP="000968A5">
      <w:pPr>
        <w:pStyle w:val="BodyText1"/>
        <w:pBdr>
          <w:top w:val="single" w:sz="4" w:space="1" w:color="auto"/>
          <w:left w:val="single" w:sz="4" w:space="4" w:color="auto"/>
          <w:bottom w:val="single" w:sz="4" w:space="1" w:color="auto"/>
          <w:right w:val="single" w:sz="4" w:space="4" w:color="auto"/>
        </w:pBdr>
      </w:pPr>
      <w:r w:rsidRPr="00331452">
        <w:t>T38</w:t>
      </w:r>
      <w:r w:rsidRPr="00331452">
        <w:tab/>
        <w:t>Biodiversity characteristics</w:t>
      </w:r>
    </w:p>
    <w:p w14:paraId="7C8C71ED" w14:textId="12BF6901" w:rsidR="003E69DC" w:rsidRPr="00331452" w:rsidRDefault="000968A5" w:rsidP="000968A5">
      <w:pPr>
        <w:pStyle w:val="BodyText1"/>
        <w:pBdr>
          <w:top w:val="single" w:sz="4" w:space="1" w:color="auto"/>
          <w:left w:val="single" w:sz="4" w:space="4" w:color="auto"/>
          <w:bottom w:val="single" w:sz="4" w:space="1" w:color="auto"/>
          <w:right w:val="single" w:sz="4" w:space="4" w:color="auto"/>
        </w:pBdr>
      </w:pPr>
      <w:r w:rsidRPr="00331452">
        <w:t xml:space="preserve">T39 </w:t>
      </w:r>
      <w:r w:rsidRPr="00331452">
        <w:tab/>
        <w:t>Ecosystem varieties</w:t>
      </w:r>
    </w:p>
    <w:p w14:paraId="32FB8E14" w14:textId="542BFC11" w:rsidR="003E69DC" w:rsidRPr="00331452" w:rsidRDefault="000968A5" w:rsidP="000968A5">
      <w:pPr>
        <w:pStyle w:val="BodyText1"/>
        <w:pBdr>
          <w:top w:val="single" w:sz="4" w:space="1" w:color="auto"/>
          <w:left w:val="single" w:sz="4" w:space="4" w:color="auto"/>
          <w:bottom w:val="single" w:sz="4" w:space="1" w:color="auto"/>
          <w:right w:val="single" w:sz="4" w:space="4" w:color="auto"/>
        </w:pBdr>
      </w:pPr>
      <w:r w:rsidRPr="00331452">
        <w:t>T40</w:t>
      </w:r>
      <w:r w:rsidRPr="00331452">
        <w:tab/>
        <w:t>Ecosystem connectivity implications</w:t>
      </w:r>
    </w:p>
    <w:p w14:paraId="77866E34" w14:textId="3671F490" w:rsidR="003E69DC" w:rsidRPr="00331452" w:rsidRDefault="000968A5" w:rsidP="000968A5">
      <w:pPr>
        <w:pStyle w:val="BodyText1"/>
        <w:pBdr>
          <w:top w:val="single" w:sz="4" w:space="1" w:color="auto"/>
          <w:left w:val="single" w:sz="4" w:space="4" w:color="auto"/>
          <w:bottom w:val="single" w:sz="4" w:space="1" w:color="auto"/>
          <w:right w:val="single" w:sz="4" w:space="4" w:color="auto"/>
        </w:pBdr>
      </w:pPr>
      <w:r w:rsidRPr="00331452">
        <w:t>T41</w:t>
      </w:r>
      <w:r w:rsidRPr="00331452">
        <w:tab/>
        <w:t>Diversity loss factors</w:t>
      </w:r>
    </w:p>
    <w:p w14:paraId="7B3EB207" w14:textId="04E8BC94" w:rsidR="003E69DC" w:rsidRPr="00331452" w:rsidRDefault="000968A5" w:rsidP="000968A5">
      <w:pPr>
        <w:pStyle w:val="BodyText1"/>
        <w:pBdr>
          <w:top w:val="single" w:sz="4" w:space="1" w:color="auto"/>
          <w:left w:val="single" w:sz="4" w:space="4" w:color="auto"/>
          <w:bottom w:val="single" w:sz="4" w:space="1" w:color="auto"/>
          <w:right w:val="single" w:sz="4" w:space="4" w:color="auto"/>
        </w:pBdr>
      </w:pPr>
      <w:r w:rsidRPr="00331452">
        <w:t>T42</w:t>
      </w:r>
      <w:r w:rsidRPr="00331452">
        <w:tab/>
      </w:r>
      <w:r w:rsidRPr="00331452">
        <w:rPr>
          <w:szCs w:val="16"/>
        </w:rPr>
        <w:t>Simpson’s diversity index</w:t>
      </w:r>
    </w:p>
    <w:p w14:paraId="2F40C189" w14:textId="6F971AA8" w:rsidR="003E69DC" w:rsidRPr="00331452" w:rsidRDefault="000968A5" w:rsidP="000968A5">
      <w:pPr>
        <w:pStyle w:val="BodyText1"/>
        <w:pBdr>
          <w:top w:val="single" w:sz="4" w:space="1" w:color="auto"/>
          <w:left w:val="single" w:sz="4" w:space="4" w:color="auto"/>
          <w:bottom w:val="single" w:sz="4" w:space="1" w:color="auto"/>
          <w:right w:val="single" w:sz="4" w:space="4" w:color="auto"/>
        </w:pBdr>
      </w:pPr>
      <w:r w:rsidRPr="00331452">
        <w:t>T43</w:t>
      </w:r>
      <w:r w:rsidRPr="00331452">
        <w:tab/>
        <w:t>Apply biodiversity data</w:t>
      </w:r>
    </w:p>
    <w:p w14:paraId="624D7C82" w14:textId="20B65BBC" w:rsidR="003E69DC" w:rsidRPr="00331452" w:rsidRDefault="000968A5" w:rsidP="000968A5">
      <w:pPr>
        <w:pStyle w:val="BodyText1"/>
        <w:pBdr>
          <w:top w:val="single" w:sz="4" w:space="1" w:color="auto"/>
          <w:left w:val="single" w:sz="4" w:space="4" w:color="auto"/>
          <w:bottom w:val="single" w:sz="4" w:space="1" w:color="auto"/>
          <w:right w:val="single" w:sz="4" w:space="4" w:color="auto"/>
        </w:pBdr>
      </w:pPr>
      <w:r w:rsidRPr="00331452">
        <w:t>T44</w:t>
      </w:r>
      <w:r w:rsidRPr="00331452">
        <w:tab/>
        <w:t>Important ecosystem definitions</w:t>
      </w:r>
    </w:p>
    <w:p w14:paraId="39DF20EE" w14:textId="2460C58D" w:rsidR="0015615F" w:rsidRPr="00331452" w:rsidRDefault="0015615F" w:rsidP="00846776">
      <w:pPr>
        <w:pStyle w:val="Subhead3"/>
      </w:pPr>
      <w:r w:rsidRPr="00331452">
        <w:t>Section 8. Biotic components of marine ecosystems</w:t>
      </w:r>
      <w:r w:rsidR="008F0ADA">
        <w:t xml:space="preserve"> text files</w:t>
      </w:r>
    </w:p>
    <w:p w14:paraId="3FFF19CF" w14:textId="34BA175E" w:rsidR="0015615F" w:rsidRPr="00331452" w:rsidRDefault="00846776" w:rsidP="0015615F">
      <w:pPr>
        <w:pStyle w:val="BodyText1"/>
        <w:rPr>
          <w:szCs w:val="16"/>
        </w:rPr>
      </w:pPr>
      <w:r w:rsidRPr="00331452">
        <w:rPr>
          <w:szCs w:val="16"/>
        </w:rPr>
        <w:t xml:space="preserve">T </w:t>
      </w:r>
      <w:r w:rsidR="0015615F" w:rsidRPr="00331452">
        <w:rPr>
          <w:szCs w:val="16"/>
        </w:rPr>
        <w:t>45</w:t>
      </w:r>
      <w:r w:rsidR="0015615F" w:rsidRPr="00331452">
        <w:rPr>
          <w:szCs w:val="16"/>
        </w:rPr>
        <w:tab/>
      </w:r>
      <w:r w:rsidR="0015615F" w:rsidRPr="00331452">
        <w:rPr>
          <w:szCs w:val="16"/>
        </w:rPr>
        <w:tab/>
        <w:t>Identify biotic components of marine ecosystems (i.e. trophic levels, food chains, food webs, interactions and population dynamics)</w:t>
      </w:r>
    </w:p>
    <w:p w14:paraId="388E01C0" w14:textId="7B21B8F5" w:rsidR="0015615F" w:rsidRPr="00331452" w:rsidRDefault="00846776" w:rsidP="0015615F">
      <w:pPr>
        <w:pStyle w:val="BodyText1"/>
        <w:rPr>
          <w:szCs w:val="16"/>
        </w:rPr>
      </w:pPr>
      <w:r w:rsidRPr="00331452">
        <w:rPr>
          <w:szCs w:val="16"/>
        </w:rPr>
        <w:t xml:space="preserve">T </w:t>
      </w:r>
      <w:r w:rsidR="0015615F" w:rsidRPr="00331452">
        <w:rPr>
          <w:szCs w:val="16"/>
        </w:rPr>
        <w:t>46</w:t>
      </w:r>
      <w:r w:rsidR="0015615F" w:rsidRPr="00331452">
        <w:rPr>
          <w:szCs w:val="16"/>
        </w:rPr>
        <w:tab/>
      </w:r>
      <w:r w:rsidR="0015615F" w:rsidRPr="00331452">
        <w:rPr>
          <w:szCs w:val="16"/>
        </w:rPr>
        <w:tab/>
        <w:t>Categorise biotic interactions based on the following terms symbiosis (i.e. parasitism, mutualism, commensalism and amensalism) competition (i.e. intraspecific and interspecific) predation</w:t>
      </w:r>
    </w:p>
    <w:p w14:paraId="3AE5FDA3" w14:textId="0A4C33D4" w:rsidR="0015615F" w:rsidRPr="00331452" w:rsidRDefault="00846776" w:rsidP="0015615F">
      <w:pPr>
        <w:pStyle w:val="BodyText1"/>
        <w:rPr>
          <w:szCs w:val="16"/>
        </w:rPr>
      </w:pPr>
      <w:r w:rsidRPr="00331452">
        <w:rPr>
          <w:szCs w:val="16"/>
        </w:rPr>
        <w:t xml:space="preserve">T </w:t>
      </w:r>
      <w:r w:rsidR="0015615F" w:rsidRPr="00331452">
        <w:rPr>
          <w:szCs w:val="16"/>
        </w:rPr>
        <w:t>47</w:t>
      </w:r>
      <w:r w:rsidR="0015615F" w:rsidRPr="00331452">
        <w:rPr>
          <w:szCs w:val="16"/>
        </w:rPr>
        <w:tab/>
      </w:r>
      <w:r w:rsidR="0015615F" w:rsidRPr="00331452">
        <w:rPr>
          <w:szCs w:val="16"/>
        </w:rPr>
        <w:tab/>
        <w:t>Classify organisms in trophic levels in a food web based on the following terms producers, primary, consumers, secondary, consumers, tertiary, consumers, decomposers</w:t>
      </w:r>
    </w:p>
    <w:p w14:paraId="24403CB8" w14:textId="042D286C" w:rsidR="0015615F" w:rsidRPr="00331452" w:rsidRDefault="00846776" w:rsidP="0015615F">
      <w:pPr>
        <w:pStyle w:val="BodyText1"/>
        <w:rPr>
          <w:szCs w:val="16"/>
        </w:rPr>
      </w:pPr>
      <w:r w:rsidRPr="00331452">
        <w:rPr>
          <w:szCs w:val="16"/>
        </w:rPr>
        <w:t xml:space="preserve">T </w:t>
      </w:r>
      <w:r w:rsidR="0015615F" w:rsidRPr="00331452">
        <w:rPr>
          <w:szCs w:val="16"/>
        </w:rPr>
        <w:t>48</w:t>
      </w:r>
      <w:r w:rsidR="0015615F" w:rsidRPr="00331452">
        <w:rPr>
          <w:szCs w:val="16"/>
        </w:rPr>
        <w:tab/>
      </w:r>
      <w:r w:rsidR="0015615F" w:rsidRPr="00331452">
        <w:rPr>
          <w:szCs w:val="16"/>
        </w:rPr>
        <w:tab/>
        <w:t>Describe how matter cycles through food webs, including the process of bioaccumulation</w:t>
      </w:r>
    </w:p>
    <w:p w14:paraId="4F6624E7" w14:textId="65716A35" w:rsidR="0015615F" w:rsidRPr="00331452" w:rsidRDefault="00846776" w:rsidP="0015615F">
      <w:pPr>
        <w:pStyle w:val="BodyText1"/>
        <w:rPr>
          <w:szCs w:val="16"/>
        </w:rPr>
      </w:pPr>
      <w:r w:rsidRPr="00331452">
        <w:rPr>
          <w:szCs w:val="16"/>
        </w:rPr>
        <w:t xml:space="preserve">T </w:t>
      </w:r>
      <w:r w:rsidR="0015615F" w:rsidRPr="00331452">
        <w:rPr>
          <w:szCs w:val="16"/>
        </w:rPr>
        <w:t>49</w:t>
      </w:r>
      <w:r w:rsidR="0015615F" w:rsidRPr="00331452">
        <w:rPr>
          <w:szCs w:val="16"/>
        </w:rPr>
        <w:tab/>
      </w:r>
      <w:r w:rsidR="0015615F" w:rsidRPr="00331452">
        <w:rPr>
          <w:szCs w:val="16"/>
        </w:rPr>
        <w:tab/>
        <w:t>Recall the terms population size, density, abundance, distribution (i.e. clumped, uniform, random), carrying capacity, niche, K-strategists and r-strategists, keystone species</w:t>
      </w:r>
    </w:p>
    <w:p w14:paraId="44FF597D" w14:textId="151FABCA" w:rsidR="0015615F" w:rsidRPr="00331452" w:rsidRDefault="00846776" w:rsidP="00846776">
      <w:pPr>
        <w:pStyle w:val="BodyText1"/>
        <w:rPr>
          <w:szCs w:val="16"/>
        </w:rPr>
      </w:pPr>
      <w:r w:rsidRPr="00331452">
        <w:rPr>
          <w:szCs w:val="16"/>
        </w:rPr>
        <w:t xml:space="preserve">T </w:t>
      </w:r>
      <w:r w:rsidR="0015615F" w:rsidRPr="00331452">
        <w:rPr>
          <w:szCs w:val="16"/>
        </w:rPr>
        <w:t>50</w:t>
      </w:r>
      <w:r w:rsidR="0015615F" w:rsidRPr="00331452">
        <w:rPr>
          <w:szCs w:val="16"/>
        </w:rPr>
        <w:tab/>
      </w:r>
      <w:r w:rsidR="0015615F" w:rsidRPr="00331452">
        <w:rPr>
          <w:szCs w:val="16"/>
        </w:rPr>
        <w:tab/>
        <w:t>Assess population data to measure population size, density, abundance, distribution, carrying capacity.</w:t>
      </w:r>
    </w:p>
    <w:p w14:paraId="0EEA0661" w14:textId="755D11C2" w:rsidR="000968A5" w:rsidRPr="001C2E45" w:rsidRDefault="000968A5" w:rsidP="0073626B">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S08 Biotic components of</w:t>
      </w:r>
      <w:r w:rsidR="0073288F" w:rsidRPr="001C2E45">
        <w:rPr>
          <w:b/>
          <w:color w:val="C00000"/>
        </w:rPr>
        <w:t xml:space="preserve"> marine ecosystems</w:t>
      </w:r>
      <w:r w:rsidR="00331452" w:rsidRPr="001C2E45">
        <w:rPr>
          <w:b/>
          <w:color w:val="C00000"/>
        </w:rPr>
        <w:t xml:space="preserve"> power points</w:t>
      </w:r>
    </w:p>
    <w:p w14:paraId="43036ADD" w14:textId="5F96CF8F" w:rsidR="000968A5" w:rsidRPr="00331452" w:rsidRDefault="0073288F" w:rsidP="0073626B">
      <w:pPr>
        <w:pStyle w:val="BodyText1"/>
        <w:pBdr>
          <w:top w:val="single" w:sz="4" w:space="1" w:color="auto"/>
          <w:left w:val="single" w:sz="4" w:space="4" w:color="auto"/>
          <w:bottom w:val="single" w:sz="4" w:space="1" w:color="auto"/>
          <w:right w:val="single" w:sz="4" w:space="4" w:color="auto"/>
        </w:pBdr>
      </w:pPr>
      <w:r w:rsidRPr="00331452">
        <w:t>T45</w:t>
      </w:r>
      <w:r w:rsidRPr="00331452">
        <w:tab/>
      </w:r>
      <w:r w:rsidRPr="00331452">
        <w:rPr>
          <w:szCs w:val="16"/>
        </w:rPr>
        <w:t>Identify biotic components</w:t>
      </w:r>
    </w:p>
    <w:p w14:paraId="663C8B09" w14:textId="3BAED254" w:rsidR="00310A96" w:rsidRPr="00331452" w:rsidRDefault="0073288F" w:rsidP="0073626B">
      <w:pPr>
        <w:pStyle w:val="BodyText1"/>
        <w:pBdr>
          <w:top w:val="single" w:sz="4" w:space="1" w:color="auto"/>
          <w:left w:val="single" w:sz="4" w:space="4" w:color="auto"/>
          <w:bottom w:val="single" w:sz="4" w:space="1" w:color="auto"/>
          <w:right w:val="single" w:sz="4" w:space="4" w:color="auto"/>
        </w:pBdr>
        <w:rPr>
          <w:szCs w:val="16"/>
        </w:rPr>
      </w:pPr>
      <w:r w:rsidRPr="00331452">
        <w:t>T46</w:t>
      </w:r>
      <w:r w:rsidRPr="00331452">
        <w:tab/>
      </w:r>
      <w:r w:rsidRPr="00331452">
        <w:rPr>
          <w:szCs w:val="16"/>
        </w:rPr>
        <w:t>Categorise biotic interactions</w:t>
      </w:r>
    </w:p>
    <w:p w14:paraId="07624558" w14:textId="1DDB34F0" w:rsidR="000968A5" w:rsidRPr="00331452" w:rsidRDefault="0073288F" w:rsidP="0073626B">
      <w:pPr>
        <w:pStyle w:val="BodyText1"/>
        <w:pBdr>
          <w:top w:val="single" w:sz="4" w:space="1" w:color="auto"/>
          <w:left w:val="single" w:sz="4" w:space="4" w:color="auto"/>
          <w:bottom w:val="single" w:sz="4" w:space="1" w:color="auto"/>
          <w:right w:val="single" w:sz="4" w:space="4" w:color="auto"/>
        </w:pBdr>
        <w:rPr>
          <w:szCs w:val="16"/>
        </w:rPr>
      </w:pPr>
      <w:r w:rsidRPr="00331452">
        <w:t>T47</w:t>
      </w:r>
      <w:r w:rsidRPr="00331452">
        <w:tab/>
      </w:r>
      <w:r w:rsidRPr="00331452">
        <w:rPr>
          <w:szCs w:val="16"/>
        </w:rPr>
        <w:t>Classify trophic levels</w:t>
      </w:r>
    </w:p>
    <w:p w14:paraId="3CC7B63C" w14:textId="2FAFCAB3" w:rsidR="00310A96" w:rsidRPr="00331452" w:rsidRDefault="00310A96" w:rsidP="0073626B">
      <w:pPr>
        <w:pStyle w:val="BodyText1"/>
        <w:pBdr>
          <w:top w:val="single" w:sz="4" w:space="1" w:color="auto"/>
          <w:left w:val="single" w:sz="4" w:space="4" w:color="auto"/>
          <w:bottom w:val="single" w:sz="4" w:space="1" w:color="auto"/>
          <w:right w:val="single" w:sz="4" w:space="4" w:color="auto"/>
        </w:pBdr>
      </w:pPr>
      <w:r w:rsidRPr="00331452">
        <w:t>T48</w:t>
      </w:r>
      <w:r w:rsidRPr="00331452">
        <w:tab/>
        <w:t>Describe matter cycling</w:t>
      </w:r>
    </w:p>
    <w:p w14:paraId="600AE9A7" w14:textId="7D8AACDB" w:rsidR="000968A5" w:rsidRPr="00331452" w:rsidRDefault="0073288F" w:rsidP="0073626B">
      <w:pPr>
        <w:pStyle w:val="BodyText1"/>
        <w:pBdr>
          <w:top w:val="single" w:sz="4" w:space="1" w:color="auto"/>
          <w:left w:val="single" w:sz="4" w:space="4" w:color="auto"/>
          <w:bottom w:val="single" w:sz="4" w:space="1" w:color="auto"/>
          <w:right w:val="single" w:sz="4" w:space="4" w:color="auto"/>
        </w:pBdr>
      </w:pPr>
      <w:r w:rsidRPr="00331452">
        <w:t>T49</w:t>
      </w:r>
      <w:r w:rsidRPr="00331452">
        <w:tab/>
        <w:t>Recall population terms</w:t>
      </w:r>
    </w:p>
    <w:p w14:paraId="30FA5804" w14:textId="273E59F7" w:rsidR="000968A5" w:rsidRPr="00331452" w:rsidRDefault="0073288F" w:rsidP="0073626B">
      <w:pPr>
        <w:pStyle w:val="BodyText1"/>
        <w:pBdr>
          <w:top w:val="single" w:sz="4" w:space="1" w:color="auto"/>
          <w:left w:val="single" w:sz="4" w:space="4" w:color="auto"/>
          <w:bottom w:val="single" w:sz="4" w:space="1" w:color="auto"/>
          <w:right w:val="single" w:sz="4" w:space="4" w:color="auto"/>
        </w:pBdr>
      </w:pPr>
      <w:r w:rsidRPr="00331452">
        <w:t>T50</w:t>
      </w:r>
      <w:r w:rsidRPr="00331452">
        <w:tab/>
        <w:t>Assess population data</w:t>
      </w:r>
    </w:p>
    <w:p w14:paraId="1318E528" w14:textId="7D31FDB3" w:rsidR="0015615F" w:rsidRPr="00331452" w:rsidRDefault="0015615F" w:rsidP="00846776">
      <w:pPr>
        <w:pStyle w:val="Subhead3"/>
      </w:pPr>
      <w:r w:rsidRPr="00331452">
        <w:t>Section 9. Abiotic components of the marine ecosystem</w:t>
      </w:r>
      <w:r w:rsidR="008F0ADA">
        <w:t xml:space="preserve"> text files</w:t>
      </w:r>
    </w:p>
    <w:p w14:paraId="3D1BF3B7" w14:textId="6DFF9D86" w:rsidR="0015615F" w:rsidRPr="00331452" w:rsidRDefault="00846776" w:rsidP="0015615F">
      <w:pPr>
        <w:pStyle w:val="BodyText1"/>
        <w:rPr>
          <w:szCs w:val="18"/>
        </w:rPr>
      </w:pPr>
      <w:r w:rsidRPr="00331452">
        <w:t xml:space="preserve">T </w:t>
      </w:r>
      <w:r w:rsidR="0015615F" w:rsidRPr="00331452">
        <w:t>51</w:t>
      </w:r>
      <w:r w:rsidR="0015615F" w:rsidRPr="00331452">
        <w:tab/>
      </w:r>
      <w:r w:rsidRPr="00331452">
        <w:tab/>
      </w:r>
      <w:r w:rsidR="0015615F" w:rsidRPr="00331452">
        <w:t>Understand that marine ecosystems are influenced and limited by abiotic factors in ways that may be different from terrestrial ecosystems due to the different physical and chemical properties of water compared to air</w:t>
      </w:r>
    </w:p>
    <w:p w14:paraId="7461988E" w14:textId="4ABA73F7" w:rsidR="0015615F" w:rsidRPr="00331452" w:rsidRDefault="00846776" w:rsidP="0015615F">
      <w:pPr>
        <w:pStyle w:val="BodyText1"/>
        <w:rPr>
          <w:szCs w:val="16"/>
        </w:rPr>
      </w:pPr>
      <w:r w:rsidRPr="00331452">
        <w:rPr>
          <w:szCs w:val="16"/>
        </w:rPr>
        <w:t xml:space="preserve">T </w:t>
      </w:r>
      <w:r w:rsidR="0015615F" w:rsidRPr="00331452">
        <w:rPr>
          <w:szCs w:val="16"/>
        </w:rPr>
        <w:t>52</w:t>
      </w:r>
      <w:r w:rsidR="0015615F" w:rsidRPr="00331452">
        <w:rPr>
          <w:szCs w:val="16"/>
        </w:rPr>
        <w:tab/>
      </w:r>
      <w:r w:rsidRPr="00331452">
        <w:rPr>
          <w:szCs w:val="16"/>
        </w:rPr>
        <w:tab/>
      </w:r>
      <w:r w:rsidR="0015615F" w:rsidRPr="00331452">
        <w:rPr>
          <w:szCs w:val="16"/>
        </w:rPr>
        <w:t>Distinguish abiotic components of marine ecosystems: light availability, depth, stratification, temperature, currents (water and wind), tides, sediment type and nutrient availability</w:t>
      </w:r>
    </w:p>
    <w:p w14:paraId="5F26810F" w14:textId="64C73EA0" w:rsidR="0015615F" w:rsidRPr="00331452" w:rsidRDefault="00846776" w:rsidP="0015615F">
      <w:pPr>
        <w:pStyle w:val="BodyText1"/>
        <w:rPr>
          <w:szCs w:val="16"/>
        </w:rPr>
      </w:pPr>
      <w:r w:rsidRPr="00331452">
        <w:rPr>
          <w:szCs w:val="16"/>
        </w:rPr>
        <w:t xml:space="preserve">T </w:t>
      </w:r>
      <w:r w:rsidR="0015615F" w:rsidRPr="00331452">
        <w:rPr>
          <w:szCs w:val="16"/>
        </w:rPr>
        <w:t>53</w:t>
      </w:r>
      <w:r w:rsidR="0015615F" w:rsidRPr="00331452">
        <w:rPr>
          <w:szCs w:val="16"/>
        </w:rPr>
        <w:tab/>
      </w:r>
      <w:r w:rsidRPr="00331452">
        <w:rPr>
          <w:szCs w:val="16"/>
        </w:rPr>
        <w:tab/>
      </w:r>
      <w:r w:rsidR="0015615F" w:rsidRPr="00331452">
        <w:rPr>
          <w:szCs w:val="16"/>
        </w:rPr>
        <w:t>Understand the importance of limiting factors and tolerance limits in population distributions</w:t>
      </w:r>
    </w:p>
    <w:p w14:paraId="633217DB" w14:textId="5AC2230B" w:rsidR="0015615F" w:rsidRPr="00331452" w:rsidRDefault="00846776" w:rsidP="0015615F">
      <w:pPr>
        <w:pStyle w:val="BodyText1"/>
        <w:rPr>
          <w:szCs w:val="16"/>
        </w:rPr>
      </w:pPr>
      <w:r w:rsidRPr="00331452">
        <w:rPr>
          <w:szCs w:val="16"/>
        </w:rPr>
        <w:t xml:space="preserve">T </w:t>
      </w:r>
      <w:r w:rsidR="0015615F" w:rsidRPr="00331452">
        <w:rPr>
          <w:szCs w:val="16"/>
        </w:rPr>
        <w:t>54</w:t>
      </w:r>
      <w:r w:rsidR="0015615F" w:rsidRPr="00331452">
        <w:rPr>
          <w:szCs w:val="16"/>
        </w:rPr>
        <w:tab/>
      </w:r>
      <w:r w:rsidRPr="00331452">
        <w:rPr>
          <w:szCs w:val="16"/>
        </w:rPr>
        <w:tab/>
      </w:r>
      <w:r w:rsidR="0015615F" w:rsidRPr="00331452">
        <w:rPr>
          <w:szCs w:val="16"/>
        </w:rPr>
        <w:t>Assess data to identify an organism’s tolerance limit</w:t>
      </w:r>
    </w:p>
    <w:p w14:paraId="1F8088B9" w14:textId="6ADA9AD7" w:rsidR="000F7D32" w:rsidRPr="009F2276" w:rsidRDefault="00846776" w:rsidP="009F2276">
      <w:pPr>
        <w:pStyle w:val="BodyText1"/>
        <w:rPr>
          <w:szCs w:val="16"/>
        </w:rPr>
      </w:pPr>
      <w:r w:rsidRPr="00331452">
        <w:rPr>
          <w:szCs w:val="16"/>
        </w:rPr>
        <w:t xml:space="preserve">T </w:t>
      </w:r>
      <w:r w:rsidR="0015615F" w:rsidRPr="00331452">
        <w:rPr>
          <w:szCs w:val="16"/>
        </w:rPr>
        <w:t>55</w:t>
      </w:r>
      <w:r w:rsidR="0015615F" w:rsidRPr="00331452">
        <w:rPr>
          <w:szCs w:val="16"/>
        </w:rPr>
        <w:tab/>
      </w:r>
      <w:r w:rsidRPr="00331452">
        <w:rPr>
          <w:szCs w:val="16"/>
        </w:rPr>
        <w:tab/>
      </w:r>
      <w:r w:rsidR="0015615F" w:rsidRPr="00331452">
        <w:rPr>
          <w:szCs w:val="16"/>
        </w:rPr>
        <w:t>Apply the concept of zonation using the following terms: intertidal, pelagic (neritic, oceanic), benthic and abyss.</w:t>
      </w:r>
    </w:p>
    <w:p w14:paraId="0B1E1D3B" w14:textId="77777777" w:rsidR="00D003F7" w:rsidRDefault="00D003F7" w:rsidP="0015615F">
      <w:pPr>
        <w:pStyle w:val="BodyText1"/>
        <w:rPr>
          <w:szCs w:val="16"/>
        </w:rPr>
      </w:pPr>
    </w:p>
    <w:p w14:paraId="1D54224C" w14:textId="77777777" w:rsidR="00D003F7" w:rsidRDefault="00D003F7" w:rsidP="0015615F">
      <w:pPr>
        <w:pStyle w:val="BodyText1"/>
        <w:rPr>
          <w:szCs w:val="16"/>
        </w:rPr>
      </w:pPr>
    </w:p>
    <w:p w14:paraId="4952DDFE" w14:textId="511F877E" w:rsidR="0015615F" w:rsidRPr="00331452" w:rsidRDefault="00846776" w:rsidP="0015615F">
      <w:pPr>
        <w:pStyle w:val="BodyText1"/>
        <w:rPr>
          <w:szCs w:val="16"/>
        </w:rPr>
      </w:pPr>
      <w:r w:rsidRPr="00331452">
        <w:rPr>
          <w:szCs w:val="16"/>
        </w:rPr>
        <w:lastRenderedPageBreak/>
        <w:t xml:space="preserve">T </w:t>
      </w:r>
      <w:r w:rsidR="0015615F" w:rsidRPr="00331452">
        <w:rPr>
          <w:szCs w:val="16"/>
        </w:rPr>
        <w:t>56</w:t>
      </w:r>
      <w:r w:rsidR="0015615F" w:rsidRPr="00331452">
        <w:rPr>
          <w:szCs w:val="16"/>
        </w:rPr>
        <w:tab/>
      </w:r>
      <w:r w:rsidRPr="00331452">
        <w:rPr>
          <w:szCs w:val="16"/>
        </w:rPr>
        <w:tab/>
      </w:r>
      <w:r w:rsidR="0015615F" w:rsidRPr="00331452">
        <w:rPr>
          <w:szCs w:val="16"/>
        </w:rPr>
        <w:t>Conduct an investigation to determine factors of population dynamics (e.g. density or distribution) and assess abiotic compo</w:t>
      </w:r>
      <w:r w:rsidR="000F7D32">
        <w:rPr>
          <w:szCs w:val="16"/>
        </w:rPr>
        <w:t xml:space="preserve">nents of a local ecosystem case </w:t>
      </w:r>
      <w:r w:rsidR="0015615F" w:rsidRPr="00331452">
        <w:rPr>
          <w:szCs w:val="16"/>
        </w:rPr>
        <w:t>study. Emphasis should be placed on assessing processes and limitations of the chosen technique (e.g. quadrat, transect). When students identify and describe marine species, they use field guides and identification keys.</w:t>
      </w:r>
    </w:p>
    <w:p w14:paraId="1E0E2F33" w14:textId="42842A57" w:rsidR="0073288F" w:rsidRPr="001C2E45" w:rsidRDefault="0073288F" w:rsidP="00AC269B">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 xml:space="preserve">S09 </w:t>
      </w:r>
      <w:r w:rsidRPr="001C2E45">
        <w:rPr>
          <w:b/>
          <w:color w:val="C00000"/>
        </w:rPr>
        <w:tab/>
        <w:t>Abiotic components of marine ecosystems</w:t>
      </w:r>
      <w:r w:rsidR="00331452" w:rsidRPr="001C2E45">
        <w:rPr>
          <w:b/>
          <w:color w:val="C00000"/>
        </w:rPr>
        <w:t xml:space="preserve"> power points</w:t>
      </w:r>
    </w:p>
    <w:p w14:paraId="21358288" w14:textId="34886E48" w:rsidR="0073288F" w:rsidRPr="00331452" w:rsidRDefault="0073288F" w:rsidP="00AC269B">
      <w:pPr>
        <w:pStyle w:val="BodyText1"/>
        <w:pBdr>
          <w:top w:val="single" w:sz="4" w:space="1" w:color="auto"/>
          <w:left w:val="single" w:sz="4" w:space="4" w:color="auto"/>
          <w:bottom w:val="single" w:sz="4" w:space="1" w:color="auto"/>
          <w:right w:val="single" w:sz="4" w:space="4" w:color="auto"/>
        </w:pBdr>
      </w:pPr>
      <w:r w:rsidRPr="00331452">
        <w:t>T51</w:t>
      </w:r>
      <w:r w:rsidRPr="00331452">
        <w:tab/>
        <w:t>Abiotic limiting factors</w:t>
      </w:r>
    </w:p>
    <w:p w14:paraId="1CDD6E6E" w14:textId="5DD24C8C" w:rsidR="0073288F" w:rsidRPr="00331452" w:rsidRDefault="0073288F" w:rsidP="00AC269B">
      <w:pPr>
        <w:pStyle w:val="BodyText1"/>
        <w:pBdr>
          <w:top w:val="single" w:sz="4" w:space="1" w:color="auto"/>
          <w:left w:val="single" w:sz="4" w:space="4" w:color="auto"/>
          <w:bottom w:val="single" w:sz="4" w:space="1" w:color="auto"/>
          <w:right w:val="single" w:sz="4" w:space="4" w:color="auto"/>
        </w:pBdr>
      </w:pPr>
      <w:r w:rsidRPr="00331452">
        <w:t>T52</w:t>
      </w:r>
      <w:r w:rsidRPr="00331452">
        <w:tab/>
      </w:r>
      <w:r w:rsidRPr="00331452">
        <w:rPr>
          <w:szCs w:val="16"/>
        </w:rPr>
        <w:t>Distinguish abiotic components</w:t>
      </w:r>
    </w:p>
    <w:p w14:paraId="75E22F53" w14:textId="67CF83F4" w:rsidR="0073288F" w:rsidRPr="00331452" w:rsidRDefault="0073288F" w:rsidP="00AC269B">
      <w:pPr>
        <w:pStyle w:val="BodyText1"/>
        <w:pBdr>
          <w:top w:val="single" w:sz="4" w:space="1" w:color="auto"/>
          <w:left w:val="single" w:sz="4" w:space="4" w:color="auto"/>
          <w:bottom w:val="single" w:sz="4" w:space="1" w:color="auto"/>
          <w:right w:val="single" w:sz="4" w:space="4" w:color="auto"/>
        </w:pBdr>
      </w:pPr>
      <w:r w:rsidRPr="00331452">
        <w:t>T53</w:t>
      </w:r>
      <w:r w:rsidRPr="00331452">
        <w:tab/>
        <w:t>Important limiting factors</w:t>
      </w:r>
    </w:p>
    <w:p w14:paraId="013E7A4B" w14:textId="365F8BAB" w:rsidR="0073288F" w:rsidRPr="00331452" w:rsidRDefault="0073288F" w:rsidP="00AC269B">
      <w:pPr>
        <w:pStyle w:val="BodyText1"/>
        <w:pBdr>
          <w:top w:val="single" w:sz="4" w:space="1" w:color="auto"/>
          <w:left w:val="single" w:sz="4" w:space="4" w:color="auto"/>
          <w:bottom w:val="single" w:sz="4" w:space="1" w:color="auto"/>
          <w:right w:val="single" w:sz="4" w:space="4" w:color="auto"/>
        </w:pBdr>
      </w:pPr>
      <w:r w:rsidRPr="00331452">
        <w:t>T54</w:t>
      </w:r>
      <w:r w:rsidRPr="00331452">
        <w:tab/>
        <w:t>Assess tolerance limit data</w:t>
      </w:r>
    </w:p>
    <w:p w14:paraId="54E63B87" w14:textId="41EBEA42" w:rsidR="0073288F" w:rsidRPr="00331452" w:rsidRDefault="0073288F" w:rsidP="00AC269B">
      <w:pPr>
        <w:pStyle w:val="BodyText1"/>
        <w:pBdr>
          <w:top w:val="single" w:sz="4" w:space="1" w:color="auto"/>
          <w:left w:val="single" w:sz="4" w:space="4" w:color="auto"/>
          <w:bottom w:val="single" w:sz="4" w:space="1" w:color="auto"/>
          <w:right w:val="single" w:sz="4" w:space="4" w:color="auto"/>
        </w:pBdr>
      </w:pPr>
      <w:r w:rsidRPr="00331452">
        <w:t>T55</w:t>
      </w:r>
      <w:r w:rsidRPr="00331452">
        <w:tab/>
        <w:t>Apply zonation concepts</w:t>
      </w:r>
    </w:p>
    <w:p w14:paraId="605048B0" w14:textId="3FB48A7C" w:rsidR="009F2276" w:rsidRDefault="00AC269B" w:rsidP="00D003F7">
      <w:pPr>
        <w:pStyle w:val="BodyText1"/>
        <w:pBdr>
          <w:top w:val="single" w:sz="4" w:space="1" w:color="auto"/>
          <w:left w:val="single" w:sz="4" w:space="4" w:color="auto"/>
          <w:bottom w:val="single" w:sz="4" w:space="1" w:color="auto"/>
          <w:right w:val="single" w:sz="4" w:space="4" w:color="auto"/>
        </w:pBdr>
      </w:pPr>
      <w:r w:rsidRPr="00331452">
        <w:t>T5</w:t>
      </w:r>
      <w:r w:rsidR="0073288F" w:rsidRPr="00331452">
        <w:t>6</w:t>
      </w:r>
      <w:r w:rsidR="0073288F" w:rsidRPr="00331452">
        <w:tab/>
      </w:r>
      <w:r w:rsidRPr="00331452">
        <w:t>Population dynamic investigation</w:t>
      </w:r>
    </w:p>
    <w:p w14:paraId="0B1B35E3" w14:textId="04D08250" w:rsidR="0015615F" w:rsidRPr="00331452" w:rsidRDefault="0015615F" w:rsidP="003D0468">
      <w:pPr>
        <w:pStyle w:val="Subhead3"/>
      </w:pPr>
      <w:r w:rsidRPr="00331452">
        <w:t>Section 10. Adaptations and classification</w:t>
      </w:r>
      <w:r w:rsidR="008F0ADA">
        <w:t xml:space="preserve"> text files</w:t>
      </w:r>
    </w:p>
    <w:p w14:paraId="2DEF0C6C" w14:textId="369C0215" w:rsidR="0015615F" w:rsidRPr="00331452" w:rsidRDefault="0015615F" w:rsidP="0015615F">
      <w:pPr>
        <w:pStyle w:val="BodyText1"/>
        <w:rPr>
          <w:szCs w:val="16"/>
        </w:rPr>
      </w:pPr>
      <w:r w:rsidRPr="00331452">
        <w:rPr>
          <w:szCs w:val="16"/>
        </w:rPr>
        <w:t>57</w:t>
      </w:r>
      <w:r w:rsidRPr="00331452">
        <w:rPr>
          <w:szCs w:val="16"/>
        </w:rPr>
        <w:tab/>
      </w:r>
      <w:r w:rsidR="001966B9" w:rsidRPr="00331452">
        <w:rPr>
          <w:szCs w:val="16"/>
        </w:rPr>
        <w:tab/>
      </w:r>
      <w:r w:rsidRPr="00331452">
        <w:rPr>
          <w:szCs w:val="16"/>
        </w:rPr>
        <w:t>Categorise different groups of animals using structural characteristics</w:t>
      </w:r>
    </w:p>
    <w:p w14:paraId="46BC6599" w14:textId="1A08BBDE" w:rsidR="0015615F" w:rsidRPr="00331452" w:rsidRDefault="0015615F" w:rsidP="0015615F">
      <w:pPr>
        <w:pStyle w:val="BodyText1"/>
        <w:rPr>
          <w:szCs w:val="16"/>
        </w:rPr>
      </w:pPr>
      <w:r w:rsidRPr="00331452">
        <w:rPr>
          <w:szCs w:val="16"/>
        </w:rPr>
        <w:t>58</w:t>
      </w:r>
      <w:r w:rsidRPr="00331452">
        <w:rPr>
          <w:szCs w:val="16"/>
        </w:rPr>
        <w:tab/>
      </w:r>
      <w:r w:rsidR="001966B9" w:rsidRPr="00331452">
        <w:rPr>
          <w:szCs w:val="16"/>
        </w:rPr>
        <w:tab/>
      </w:r>
      <w:r w:rsidRPr="00331452">
        <w:rPr>
          <w:szCs w:val="16"/>
        </w:rPr>
        <w:t xml:space="preserve">Identify and classify adaptations as anatomical (structural), physiological (functional) or behavioural </w:t>
      </w:r>
    </w:p>
    <w:p w14:paraId="44927AAB" w14:textId="5C1BFE20" w:rsidR="0015615F" w:rsidRPr="00331452" w:rsidRDefault="0015615F" w:rsidP="0015615F">
      <w:pPr>
        <w:pStyle w:val="BodyText1"/>
        <w:rPr>
          <w:szCs w:val="16"/>
        </w:rPr>
      </w:pPr>
      <w:r w:rsidRPr="00331452">
        <w:rPr>
          <w:szCs w:val="16"/>
        </w:rPr>
        <w:t>59</w:t>
      </w:r>
      <w:r w:rsidRPr="00331452">
        <w:rPr>
          <w:szCs w:val="16"/>
        </w:rPr>
        <w:tab/>
      </w:r>
      <w:r w:rsidR="001966B9" w:rsidRPr="00331452">
        <w:rPr>
          <w:szCs w:val="16"/>
        </w:rPr>
        <w:tab/>
      </w:r>
      <w:r w:rsidRPr="00331452">
        <w:rPr>
          <w:szCs w:val="16"/>
        </w:rPr>
        <w:t>Describe the role of adaptation in enhancing an organism’s survival in a specific marine environment.</w:t>
      </w:r>
    </w:p>
    <w:p w14:paraId="5C678C98" w14:textId="6E297625" w:rsidR="00AC269B" w:rsidRPr="001C2E45" w:rsidRDefault="00AC269B" w:rsidP="00AC269B">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S10 Adaptations and classification</w:t>
      </w:r>
      <w:r w:rsidR="00331452" w:rsidRPr="001C2E45">
        <w:rPr>
          <w:b/>
          <w:color w:val="C00000"/>
        </w:rPr>
        <w:t xml:space="preserve"> power points</w:t>
      </w:r>
    </w:p>
    <w:p w14:paraId="0B898E4B" w14:textId="62C5EFD0" w:rsidR="00AC269B" w:rsidRPr="00331452" w:rsidRDefault="00AC269B" w:rsidP="00AC269B">
      <w:pPr>
        <w:pStyle w:val="BodyText1"/>
        <w:pBdr>
          <w:top w:val="single" w:sz="4" w:space="1" w:color="auto"/>
          <w:left w:val="single" w:sz="4" w:space="4" w:color="auto"/>
          <w:bottom w:val="single" w:sz="4" w:space="1" w:color="auto"/>
          <w:right w:val="single" w:sz="4" w:space="4" w:color="auto"/>
        </w:pBdr>
      </w:pPr>
      <w:r w:rsidRPr="00331452">
        <w:t>T57</w:t>
      </w:r>
      <w:r w:rsidRPr="00331452">
        <w:tab/>
        <w:t>Categorise animal groups</w:t>
      </w:r>
    </w:p>
    <w:p w14:paraId="37249C61" w14:textId="5E8DDC5F" w:rsidR="00AC269B" w:rsidRPr="00331452" w:rsidRDefault="00AC269B" w:rsidP="00AC269B">
      <w:pPr>
        <w:pStyle w:val="BodyText1"/>
        <w:pBdr>
          <w:top w:val="single" w:sz="4" w:space="1" w:color="auto"/>
          <w:left w:val="single" w:sz="4" w:space="4" w:color="auto"/>
          <w:bottom w:val="single" w:sz="4" w:space="1" w:color="auto"/>
          <w:right w:val="single" w:sz="4" w:space="4" w:color="auto"/>
        </w:pBdr>
      </w:pPr>
      <w:r w:rsidRPr="00331452">
        <w:t>T58</w:t>
      </w:r>
      <w:r w:rsidRPr="00331452">
        <w:tab/>
        <w:t>Classify adaptations</w:t>
      </w:r>
    </w:p>
    <w:p w14:paraId="128FF382" w14:textId="034C123D" w:rsidR="00AC269B" w:rsidRPr="00331452" w:rsidRDefault="00AC269B" w:rsidP="00AC269B">
      <w:pPr>
        <w:pStyle w:val="BodyText1"/>
        <w:pBdr>
          <w:top w:val="single" w:sz="4" w:space="1" w:color="auto"/>
          <w:left w:val="single" w:sz="4" w:space="4" w:color="auto"/>
          <w:bottom w:val="single" w:sz="4" w:space="1" w:color="auto"/>
          <w:right w:val="single" w:sz="4" w:space="4" w:color="auto"/>
        </w:pBdr>
      </w:pPr>
      <w:r w:rsidRPr="00331452">
        <w:t>T59</w:t>
      </w:r>
      <w:r w:rsidRPr="00331452">
        <w:tab/>
        <w:t>Describe adaptions role</w:t>
      </w:r>
    </w:p>
    <w:p w14:paraId="4278D507" w14:textId="52AD2485" w:rsidR="0015615F" w:rsidRPr="00331452" w:rsidRDefault="0015615F" w:rsidP="003D0468">
      <w:pPr>
        <w:pStyle w:val="Subhead3"/>
      </w:pPr>
      <w:r w:rsidRPr="00331452">
        <w:t xml:space="preserve">Section 11. Marine conservation </w:t>
      </w:r>
      <w:r w:rsidR="008F0ADA">
        <w:t>text files</w:t>
      </w:r>
      <w:r w:rsidRPr="00331452">
        <w:tab/>
      </w:r>
    </w:p>
    <w:p w14:paraId="30913E64" w14:textId="153C4C5E" w:rsidR="0015615F" w:rsidRPr="00331452" w:rsidRDefault="00650E3D" w:rsidP="0015615F">
      <w:pPr>
        <w:pStyle w:val="BodyText1"/>
        <w:rPr>
          <w:szCs w:val="16"/>
        </w:rPr>
      </w:pPr>
      <w:r w:rsidRPr="00331452">
        <w:rPr>
          <w:szCs w:val="16"/>
        </w:rPr>
        <w:t xml:space="preserve">T </w:t>
      </w:r>
      <w:r w:rsidR="0015615F" w:rsidRPr="00331452">
        <w:rPr>
          <w:szCs w:val="16"/>
        </w:rPr>
        <w:t>60</w:t>
      </w:r>
      <w:r w:rsidR="0015615F" w:rsidRPr="00331452">
        <w:rPr>
          <w:szCs w:val="16"/>
        </w:rPr>
        <w:tab/>
      </w:r>
      <w:r w:rsidR="001966B9" w:rsidRPr="00331452">
        <w:rPr>
          <w:szCs w:val="16"/>
        </w:rPr>
        <w:tab/>
      </w:r>
      <w:r w:rsidR="0015615F" w:rsidRPr="00331452">
        <w:rPr>
          <w:szCs w:val="16"/>
        </w:rPr>
        <w:t>Recall the arguments for preserving species and habitats (i.e. ecological, economic, social, aesthetic, ethical)</w:t>
      </w:r>
    </w:p>
    <w:p w14:paraId="4F135BCB" w14:textId="6FAE854A" w:rsidR="0015615F" w:rsidRPr="00331452" w:rsidRDefault="00650E3D" w:rsidP="0015615F">
      <w:pPr>
        <w:pStyle w:val="BodyText1"/>
        <w:rPr>
          <w:szCs w:val="16"/>
        </w:rPr>
      </w:pPr>
      <w:r w:rsidRPr="00331452">
        <w:rPr>
          <w:szCs w:val="16"/>
        </w:rPr>
        <w:t xml:space="preserve">T </w:t>
      </w:r>
      <w:r w:rsidR="0015615F" w:rsidRPr="00331452">
        <w:rPr>
          <w:szCs w:val="16"/>
        </w:rPr>
        <w:t>61</w:t>
      </w:r>
      <w:r w:rsidR="0015615F" w:rsidRPr="00331452">
        <w:rPr>
          <w:szCs w:val="16"/>
        </w:rPr>
        <w:tab/>
      </w:r>
      <w:r w:rsidR="001966B9" w:rsidRPr="00331452">
        <w:rPr>
          <w:szCs w:val="16"/>
        </w:rPr>
        <w:tab/>
      </w:r>
      <w:r w:rsidR="0015615F" w:rsidRPr="00331452">
        <w:rPr>
          <w:szCs w:val="16"/>
        </w:rPr>
        <w:t>Describe the direct and indirect values of marine ecosystems of Australia</w:t>
      </w:r>
    </w:p>
    <w:p w14:paraId="34B54FF1" w14:textId="02ED9660" w:rsidR="0015615F" w:rsidRPr="00331452" w:rsidRDefault="00650E3D" w:rsidP="0015615F">
      <w:pPr>
        <w:pStyle w:val="BodyText1"/>
        <w:rPr>
          <w:szCs w:val="16"/>
        </w:rPr>
      </w:pPr>
      <w:r w:rsidRPr="00331452">
        <w:rPr>
          <w:szCs w:val="16"/>
        </w:rPr>
        <w:t xml:space="preserve">T </w:t>
      </w:r>
      <w:r w:rsidR="0015615F" w:rsidRPr="00331452">
        <w:rPr>
          <w:szCs w:val="16"/>
        </w:rPr>
        <w:t>62</w:t>
      </w:r>
      <w:r w:rsidR="0015615F" w:rsidRPr="00331452">
        <w:rPr>
          <w:szCs w:val="16"/>
        </w:rPr>
        <w:tab/>
      </w:r>
      <w:r w:rsidR="001966B9" w:rsidRPr="00331452">
        <w:rPr>
          <w:szCs w:val="16"/>
        </w:rPr>
        <w:tab/>
      </w:r>
      <w:r w:rsidR="0015615F" w:rsidRPr="00331452">
        <w:rPr>
          <w:szCs w:val="16"/>
        </w:rPr>
        <w:t>Describe the role of stakeholders in the use and management of marine ecosystems</w:t>
      </w:r>
    </w:p>
    <w:p w14:paraId="2AC8982F" w14:textId="5DADBD55" w:rsidR="0015615F" w:rsidRPr="00331452" w:rsidRDefault="00094914" w:rsidP="0015615F">
      <w:pPr>
        <w:pStyle w:val="BodyText1"/>
        <w:rPr>
          <w:szCs w:val="16"/>
        </w:rPr>
      </w:pPr>
      <w:r w:rsidRPr="00331452">
        <w:rPr>
          <w:szCs w:val="16"/>
        </w:rPr>
        <w:t xml:space="preserve">T </w:t>
      </w:r>
      <w:r w:rsidR="0015615F" w:rsidRPr="00331452">
        <w:rPr>
          <w:szCs w:val="16"/>
        </w:rPr>
        <w:t>63</w:t>
      </w:r>
      <w:r w:rsidR="0015615F" w:rsidRPr="00331452">
        <w:rPr>
          <w:szCs w:val="16"/>
        </w:rPr>
        <w:tab/>
      </w:r>
      <w:r w:rsidR="00650E3D" w:rsidRPr="00331452">
        <w:rPr>
          <w:szCs w:val="16"/>
        </w:rPr>
        <w:tab/>
      </w:r>
      <w:r w:rsidR="0015615F" w:rsidRPr="00331452">
        <w:rPr>
          <w:szCs w:val="16"/>
        </w:rPr>
        <w:t>Discuss the specific value systems that identified stakeholders use (i.e. ecocentric, technocentric, anthropogenic)</w:t>
      </w:r>
    </w:p>
    <w:p w14:paraId="6C830F6C" w14:textId="6D4543E9" w:rsidR="0015615F" w:rsidRPr="00331452" w:rsidRDefault="00094914" w:rsidP="0015615F">
      <w:pPr>
        <w:pStyle w:val="BodyText1"/>
        <w:rPr>
          <w:szCs w:val="16"/>
        </w:rPr>
      </w:pPr>
      <w:r w:rsidRPr="00331452">
        <w:rPr>
          <w:szCs w:val="16"/>
        </w:rPr>
        <w:t xml:space="preserve">T </w:t>
      </w:r>
      <w:r w:rsidR="0015615F" w:rsidRPr="00331452">
        <w:rPr>
          <w:szCs w:val="16"/>
        </w:rPr>
        <w:t>64</w:t>
      </w:r>
      <w:r w:rsidR="0015615F" w:rsidRPr="00331452">
        <w:rPr>
          <w:szCs w:val="16"/>
        </w:rPr>
        <w:tab/>
      </w:r>
      <w:r w:rsidR="00650E3D" w:rsidRPr="00331452">
        <w:rPr>
          <w:szCs w:val="16"/>
        </w:rPr>
        <w:tab/>
      </w:r>
      <w:r w:rsidR="0015615F" w:rsidRPr="00331452">
        <w:rPr>
          <w:szCs w:val="16"/>
        </w:rPr>
        <w:t>Recognise the issues affecting a selected marine ecosystem</w:t>
      </w:r>
    </w:p>
    <w:p w14:paraId="7AF3A5F4" w14:textId="154B4047" w:rsidR="0015615F" w:rsidRPr="00331452" w:rsidRDefault="00094914" w:rsidP="0015615F">
      <w:pPr>
        <w:pStyle w:val="BodyText1"/>
        <w:rPr>
          <w:szCs w:val="16"/>
        </w:rPr>
      </w:pPr>
      <w:r w:rsidRPr="00331452">
        <w:rPr>
          <w:szCs w:val="16"/>
        </w:rPr>
        <w:t xml:space="preserve">T </w:t>
      </w:r>
      <w:r w:rsidR="0015615F" w:rsidRPr="00331452">
        <w:rPr>
          <w:szCs w:val="16"/>
        </w:rPr>
        <w:t>65</w:t>
      </w:r>
      <w:r w:rsidR="0015615F" w:rsidRPr="00331452">
        <w:rPr>
          <w:szCs w:val="16"/>
        </w:rPr>
        <w:tab/>
      </w:r>
      <w:r w:rsidR="00650E3D" w:rsidRPr="00331452">
        <w:rPr>
          <w:szCs w:val="16"/>
        </w:rPr>
        <w:tab/>
      </w:r>
      <w:r w:rsidR="0015615F" w:rsidRPr="00331452">
        <w:rPr>
          <w:szCs w:val="16"/>
        </w:rPr>
        <w:t>Apply the terms ecosystem resilience, disturbance and recovery as indicators of ‘health’ of marine environments to a chosen case study.</w:t>
      </w:r>
    </w:p>
    <w:p w14:paraId="33B2CFEB" w14:textId="529AB9DE" w:rsidR="00650E3D" w:rsidRPr="001C2E45" w:rsidRDefault="00650E3D" w:rsidP="00650E3D">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w:t>
      </w:r>
      <w:r w:rsidR="00D6274A" w:rsidRPr="001C2E45">
        <w:rPr>
          <w:b/>
          <w:color w:val="C00000"/>
        </w:rPr>
        <w:t>11</w:t>
      </w:r>
      <w:r w:rsidRPr="001C2E45">
        <w:rPr>
          <w:b/>
          <w:color w:val="C00000"/>
        </w:rPr>
        <w:t xml:space="preserve"> Marine conservation</w:t>
      </w:r>
      <w:r w:rsidR="00331452" w:rsidRPr="001C2E45">
        <w:rPr>
          <w:b/>
          <w:color w:val="C00000"/>
        </w:rPr>
        <w:t xml:space="preserve"> power points</w:t>
      </w:r>
    </w:p>
    <w:p w14:paraId="257A2922" w14:textId="5D5D9585" w:rsidR="00650E3D" w:rsidRPr="00331452" w:rsidRDefault="00650E3D" w:rsidP="00650E3D">
      <w:pPr>
        <w:pStyle w:val="BodyText1"/>
        <w:pBdr>
          <w:top w:val="single" w:sz="4" w:space="1" w:color="auto"/>
          <w:left w:val="single" w:sz="4" w:space="4" w:color="auto"/>
          <w:bottom w:val="single" w:sz="4" w:space="1" w:color="auto"/>
          <w:right w:val="single" w:sz="4" w:space="4" w:color="auto"/>
        </w:pBdr>
      </w:pPr>
      <w:r w:rsidRPr="00331452">
        <w:t>T60</w:t>
      </w:r>
      <w:r w:rsidRPr="00331452">
        <w:tab/>
        <w:t>Species habitat preservation</w:t>
      </w:r>
    </w:p>
    <w:p w14:paraId="0115F097" w14:textId="3E0CF8F8" w:rsidR="00650E3D" w:rsidRPr="00331452" w:rsidRDefault="00650E3D" w:rsidP="00650E3D">
      <w:pPr>
        <w:pStyle w:val="BodyText1"/>
        <w:pBdr>
          <w:top w:val="single" w:sz="4" w:space="1" w:color="auto"/>
          <w:left w:val="single" w:sz="4" w:space="4" w:color="auto"/>
          <w:bottom w:val="single" w:sz="4" w:space="1" w:color="auto"/>
          <w:right w:val="single" w:sz="4" w:space="4" w:color="auto"/>
        </w:pBdr>
      </w:pPr>
      <w:r w:rsidRPr="00331452">
        <w:t>T6</w:t>
      </w:r>
      <w:r w:rsidR="009548A5" w:rsidRPr="00331452">
        <w:t>1</w:t>
      </w:r>
      <w:r w:rsidRPr="00331452">
        <w:tab/>
        <w:t>Marine ecosystem values</w:t>
      </w:r>
    </w:p>
    <w:p w14:paraId="642EE8C7" w14:textId="7318F4B1" w:rsidR="009548A5" w:rsidRPr="00331452" w:rsidRDefault="00650E3D" w:rsidP="00650E3D">
      <w:pPr>
        <w:pStyle w:val="BodyText1"/>
        <w:pBdr>
          <w:top w:val="single" w:sz="4" w:space="1" w:color="auto"/>
          <w:left w:val="single" w:sz="4" w:space="4" w:color="auto"/>
          <w:bottom w:val="single" w:sz="4" w:space="1" w:color="auto"/>
          <w:right w:val="single" w:sz="4" w:space="4" w:color="auto"/>
        </w:pBdr>
      </w:pPr>
      <w:r w:rsidRPr="00331452">
        <w:t>T6</w:t>
      </w:r>
      <w:r w:rsidR="009548A5" w:rsidRPr="00331452">
        <w:t>2</w:t>
      </w:r>
      <w:r w:rsidRPr="00331452">
        <w:tab/>
      </w:r>
      <w:r w:rsidR="00EB38C1" w:rsidRPr="00331452">
        <w:t>Stakeholder roles</w:t>
      </w:r>
    </w:p>
    <w:p w14:paraId="5040F487" w14:textId="35E817F7" w:rsidR="00650E3D" w:rsidRPr="00331452" w:rsidRDefault="009548A5" w:rsidP="00650E3D">
      <w:pPr>
        <w:pStyle w:val="BodyText1"/>
        <w:pBdr>
          <w:top w:val="single" w:sz="4" w:space="1" w:color="auto"/>
          <w:left w:val="single" w:sz="4" w:space="4" w:color="auto"/>
          <w:bottom w:val="single" w:sz="4" w:space="1" w:color="auto"/>
          <w:right w:val="single" w:sz="4" w:space="4" w:color="auto"/>
        </w:pBdr>
      </w:pPr>
      <w:r w:rsidRPr="00331452">
        <w:t xml:space="preserve">T63 </w:t>
      </w:r>
      <w:r w:rsidRPr="00331452">
        <w:tab/>
      </w:r>
      <w:r w:rsidR="00650E3D" w:rsidRPr="00331452">
        <w:t>Stakeholder value systems</w:t>
      </w:r>
    </w:p>
    <w:p w14:paraId="63907949" w14:textId="3DF38571" w:rsidR="00650E3D" w:rsidRPr="00331452" w:rsidRDefault="00650E3D" w:rsidP="00650E3D">
      <w:pPr>
        <w:pStyle w:val="BodyText1"/>
        <w:pBdr>
          <w:top w:val="single" w:sz="4" w:space="1" w:color="auto"/>
          <w:left w:val="single" w:sz="4" w:space="4" w:color="auto"/>
          <w:bottom w:val="single" w:sz="4" w:space="1" w:color="auto"/>
          <w:right w:val="single" w:sz="4" w:space="4" w:color="auto"/>
        </w:pBdr>
      </w:pPr>
      <w:r w:rsidRPr="00331452">
        <w:t>T64</w:t>
      </w:r>
      <w:r w:rsidRPr="00331452">
        <w:tab/>
        <w:t>Marine ecosystem issues</w:t>
      </w:r>
    </w:p>
    <w:p w14:paraId="67435BC0" w14:textId="18646CF4" w:rsidR="00650E3D" w:rsidRPr="00331452" w:rsidRDefault="00650E3D" w:rsidP="00AC269B">
      <w:pPr>
        <w:pStyle w:val="BodyText1"/>
        <w:pBdr>
          <w:top w:val="single" w:sz="4" w:space="1" w:color="auto"/>
          <w:left w:val="single" w:sz="4" w:space="4" w:color="auto"/>
          <w:bottom w:val="single" w:sz="4" w:space="1" w:color="auto"/>
          <w:right w:val="single" w:sz="4" w:space="4" w:color="auto"/>
        </w:pBdr>
      </w:pPr>
      <w:r w:rsidRPr="00331452">
        <w:t>T65</w:t>
      </w:r>
      <w:r w:rsidRPr="00331452">
        <w:tab/>
        <w:t>Ecosystem health terms</w:t>
      </w:r>
    </w:p>
    <w:p w14:paraId="70328E6E" w14:textId="6E980C09" w:rsidR="0015615F" w:rsidRPr="00331452" w:rsidRDefault="0015615F" w:rsidP="003D0468">
      <w:pPr>
        <w:pStyle w:val="Subhead3"/>
      </w:pPr>
      <w:r w:rsidRPr="00331452">
        <w:t>Section 12. Resources and sustainable use</w:t>
      </w:r>
      <w:r w:rsidR="008F0ADA">
        <w:t xml:space="preserve"> text files</w:t>
      </w:r>
      <w:r w:rsidRPr="00331452">
        <w:tab/>
      </w:r>
    </w:p>
    <w:p w14:paraId="5E8EF77D" w14:textId="17F66199" w:rsidR="0015615F" w:rsidRPr="00331452" w:rsidRDefault="00094914" w:rsidP="0015615F">
      <w:pPr>
        <w:pStyle w:val="BodyText1"/>
        <w:rPr>
          <w:szCs w:val="16"/>
        </w:rPr>
      </w:pPr>
      <w:r w:rsidRPr="00331452">
        <w:rPr>
          <w:szCs w:val="16"/>
        </w:rPr>
        <w:t xml:space="preserve">T </w:t>
      </w:r>
      <w:r w:rsidR="0015615F" w:rsidRPr="00331452">
        <w:rPr>
          <w:szCs w:val="16"/>
        </w:rPr>
        <w:t>66</w:t>
      </w:r>
      <w:r w:rsidR="0015615F" w:rsidRPr="00331452">
        <w:rPr>
          <w:szCs w:val="16"/>
        </w:rPr>
        <w:tab/>
      </w:r>
      <w:r w:rsidRPr="00331452">
        <w:rPr>
          <w:szCs w:val="16"/>
        </w:rPr>
        <w:tab/>
      </w:r>
      <w:r w:rsidR="0015615F" w:rsidRPr="00331452">
        <w:rPr>
          <w:szCs w:val="16"/>
        </w:rPr>
        <w:t>Recall the precautionary principle of the marine environmental planning and management process as well as a requirement that any network of marine protected areas be comprehensive, adequate and representative</w:t>
      </w:r>
    </w:p>
    <w:p w14:paraId="2DB9550C" w14:textId="620AD8BC" w:rsidR="0015615F" w:rsidRPr="00331452" w:rsidRDefault="00094914" w:rsidP="0015615F">
      <w:pPr>
        <w:pStyle w:val="BodyText1"/>
        <w:rPr>
          <w:szCs w:val="16"/>
        </w:rPr>
      </w:pPr>
      <w:r w:rsidRPr="00331452">
        <w:rPr>
          <w:szCs w:val="16"/>
        </w:rPr>
        <w:t xml:space="preserve">T </w:t>
      </w:r>
      <w:r w:rsidR="0015615F" w:rsidRPr="00331452">
        <w:rPr>
          <w:szCs w:val="16"/>
        </w:rPr>
        <w:t>67</w:t>
      </w:r>
      <w:r w:rsidR="0015615F" w:rsidRPr="00331452">
        <w:rPr>
          <w:szCs w:val="16"/>
        </w:rPr>
        <w:tab/>
      </w:r>
      <w:r w:rsidRPr="00331452">
        <w:rPr>
          <w:szCs w:val="16"/>
        </w:rPr>
        <w:tab/>
      </w:r>
      <w:r w:rsidR="0015615F" w:rsidRPr="00331452">
        <w:rPr>
          <w:szCs w:val="16"/>
        </w:rPr>
        <w:t>Understand that criteria are used to inform decisions regarding the design of protected marine areas</w:t>
      </w:r>
    </w:p>
    <w:p w14:paraId="3A0070A5" w14:textId="5529A04D" w:rsidR="0015615F" w:rsidRPr="00331452" w:rsidRDefault="00094914" w:rsidP="0015615F">
      <w:pPr>
        <w:pStyle w:val="BodyText1"/>
        <w:rPr>
          <w:szCs w:val="16"/>
        </w:rPr>
      </w:pPr>
      <w:r w:rsidRPr="00331452">
        <w:rPr>
          <w:szCs w:val="16"/>
        </w:rPr>
        <w:t xml:space="preserve">T </w:t>
      </w:r>
      <w:r w:rsidR="0015615F" w:rsidRPr="00331452">
        <w:rPr>
          <w:szCs w:val="16"/>
        </w:rPr>
        <w:t>68</w:t>
      </w:r>
      <w:r w:rsidR="0015615F" w:rsidRPr="00331452">
        <w:rPr>
          <w:szCs w:val="16"/>
        </w:rPr>
        <w:tab/>
      </w:r>
      <w:r w:rsidRPr="00331452">
        <w:rPr>
          <w:szCs w:val="16"/>
        </w:rPr>
        <w:tab/>
      </w:r>
      <w:r w:rsidR="0015615F" w:rsidRPr="00331452">
        <w:rPr>
          <w:szCs w:val="16"/>
        </w:rPr>
        <w:t>Compare the strategies and techniques used for marine environmental planning and management with reference to a specific case study</w:t>
      </w:r>
    </w:p>
    <w:p w14:paraId="3DEE4820" w14:textId="38F79B6A" w:rsidR="0015615F" w:rsidRPr="00331452" w:rsidRDefault="00094914" w:rsidP="0015615F">
      <w:pPr>
        <w:pStyle w:val="BodyText1"/>
        <w:rPr>
          <w:szCs w:val="16"/>
        </w:rPr>
      </w:pPr>
      <w:r w:rsidRPr="00331452">
        <w:rPr>
          <w:szCs w:val="16"/>
        </w:rPr>
        <w:t xml:space="preserve">T </w:t>
      </w:r>
      <w:r w:rsidR="0015615F" w:rsidRPr="00331452">
        <w:rPr>
          <w:szCs w:val="16"/>
        </w:rPr>
        <w:t>69</w:t>
      </w:r>
      <w:r w:rsidR="0015615F" w:rsidRPr="00331452">
        <w:rPr>
          <w:szCs w:val="16"/>
        </w:rPr>
        <w:tab/>
      </w:r>
      <w:r w:rsidRPr="00331452">
        <w:rPr>
          <w:szCs w:val="16"/>
        </w:rPr>
        <w:tab/>
      </w:r>
      <w:r w:rsidR="0015615F" w:rsidRPr="00331452">
        <w:rPr>
          <w:szCs w:val="16"/>
        </w:rPr>
        <w:t>Evaluate the marine environmental planning and management process using primary or secondary data of a specific case study (this may be linked to fieldwork).</w:t>
      </w:r>
    </w:p>
    <w:p w14:paraId="5FB4885C" w14:textId="71DD4323" w:rsidR="00AC269B" w:rsidRPr="001C2E45" w:rsidRDefault="00AC269B" w:rsidP="00D6274A">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S12 Resources and sustainable use</w:t>
      </w:r>
      <w:r w:rsidR="00331452" w:rsidRPr="001C2E45">
        <w:rPr>
          <w:b/>
          <w:color w:val="C00000"/>
        </w:rPr>
        <w:t xml:space="preserve"> power points</w:t>
      </w:r>
    </w:p>
    <w:p w14:paraId="7AF6238D" w14:textId="68CBDFCD" w:rsidR="00AC269B" w:rsidRPr="00331452" w:rsidRDefault="00AC269B" w:rsidP="00D6274A">
      <w:pPr>
        <w:pStyle w:val="BodyText1"/>
        <w:pBdr>
          <w:top w:val="single" w:sz="4" w:space="1" w:color="auto"/>
          <w:left w:val="single" w:sz="4" w:space="4" w:color="auto"/>
          <w:bottom w:val="single" w:sz="4" w:space="1" w:color="auto"/>
          <w:right w:val="single" w:sz="4" w:space="4" w:color="auto"/>
        </w:pBdr>
      </w:pPr>
      <w:r w:rsidRPr="00331452">
        <w:t>T66</w:t>
      </w:r>
      <w:r w:rsidRPr="00331452">
        <w:tab/>
      </w:r>
      <w:r w:rsidRPr="00331452">
        <w:rPr>
          <w:szCs w:val="16"/>
        </w:rPr>
        <w:t>Precautionary principles</w:t>
      </w:r>
    </w:p>
    <w:p w14:paraId="2BE01959" w14:textId="59019CA1" w:rsidR="00AC269B" w:rsidRPr="00331452" w:rsidRDefault="00703D1A" w:rsidP="00D6274A">
      <w:pPr>
        <w:pStyle w:val="BodyText1"/>
        <w:pBdr>
          <w:top w:val="single" w:sz="4" w:space="1" w:color="auto"/>
          <w:left w:val="single" w:sz="4" w:space="4" w:color="auto"/>
          <w:bottom w:val="single" w:sz="4" w:space="1" w:color="auto"/>
          <w:right w:val="single" w:sz="4" w:space="4" w:color="auto"/>
        </w:pBdr>
      </w:pPr>
      <w:r w:rsidRPr="00331452">
        <w:t>T67</w:t>
      </w:r>
      <w:r w:rsidRPr="00331452">
        <w:tab/>
        <w:t>MPA design</w:t>
      </w:r>
    </w:p>
    <w:p w14:paraId="4F3942B3" w14:textId="744F0D34" w:rsidR="00AC269B" w:rsidRPr="00331452" w:rsidRDefault="00AC269B" w:rsidP="00D6274A">
      <w:pPr>
        <w:pStyle w:val="BodyText1"/>
        <w:pBdr>
          <w:top w:val="single" w:sz="4" w:space="1" w:color="auto"/>
          <w:left w:val="single" w:sz="4" w:space="4" w:color="auto"/>
          <w:bottom w:val="single" w:sz="4" w:space="1" w:color="auto"/>
          <w:right w:val="single" w:sz="4" w:space="4" w:color="auto"/>
        </w:pBdr>
      </w:pPr>
      <w:r w:rsidRPr="00331452">
        <w:t>T68</w:t>
      </w:r>
      <w:r w:rsidRPr="00331452">
        <w:tab/>
      </w:r>
      <w:r w:rsidR="00D6274A" w:rsidRPr="00331452">
        <w:t>MPA planning</w:t>
      </w:r>
    </w:p>
    <w:p w14:paraId="11463CED" w14:textId="4E9C1C26" w:rsidR="001C2E45" w:rsidRDefault="00D6274A" w:rsidP="001C2E45">
      <w:pPr>
        <w:pStyle w:val="BodyText1"/>
        <w:pBdr>
          <w:top w:val="single" w:sz="4" w:space="1" w:color="auto"/>
          <w:left w:val="single" w:sz="4" w:space="4" w:color="auto"/>
          <w:bottom w:val="single" w:sz="4" w:space="1" w:color="auto"/>
          <w:right w:val="single" w:sz="4" w:space="4" w:color="auto"/>
        </w:pBdr>
      </w:pPr>
      <w:r w:rsidRPr="00331452">
        <w:t>T69</w:t>
      </w:r>
      <w:r w:rsidRPr="00331452">
        <w:tab/>
        <w:t>MPA evaluation</w:t>
      </w:r>
    </w:p>
    <w:p w14:paraId="541E6A90" w14:textId="1841F1E1" w:rsidR="0015615F" w:rsidRPr="00331452" w:rsidRDefault="0015615F" w:rsidP="001966B9">
      <w:pPr>
        <w:pStyle w:val="Subhead3"/>
      </w:pPr>
      <w:r w:rsidRPr="00331452">
        <w:t xml:space="preserve">Section 13. Coral reef distribution </w:t>
      </w:r>
      <w:r w:rsidR="008F0ADA">
        <w:t>text files</w:t>
      </w:r>
      <w:r w:rsidRPr="00331452">
        <w:tab/>
      </w:r>
    </w:p>
    <w:p w14:paraId="2DEAFA58" w14:textId="78CDC598" w:rsidR="0015615F" w:rsidRPr="00331452" w:rsidRDefault="00094914" w:rsidP="0015615F">
      <w:pPr>
        <w:pStyle w:val="BodyText2"/>
        <w:rPr>
          <w:rFonts w:ascii="Times" w:hAnsi="Times"/>
          <w:sz w:val="16"/>
          <w:szCs w:val="16"/>
        </w:rPr>
      </w:pPr>
      <w:r w:rsidRPr="00331452">
        <w:rPr>
          <w:sz w:val="16"/>
          <w:szCs w:val="16"/>
        </w:rPr>
        <w:t>T</w:t>
      </w:r>
      <w:r w:rsidRPr="00331452">
        <w:rPr>
          <w:rFonts w:ascii="Times" w:hAnsi="Times"/>
          <w:sz w:val="16"/>
          <w:szCs w:val="16"/>
        </w:rPr>
        <w:t xml:space="preserve"> </w:t>
      </w:r>
      <w:r w:rsidR="0015615F" w:rsidRPr="00331452">
        <w:rPr>
          <w:rFonts w:ascii="Times" w:hAnsi="Times"/>
          <w:sz w:val="16"/>
          <w:szCs w:val="16"/>
        </w:rPr>
        <w:t>70</w:t>
      </w:r>
      <w:r w:rsidR="00617F0B" w:rsidRPr="00331452">
        <w:rPr>
          <w:rFonts w:ascii="Times" w:hAnsi="Times"/>
          <w:sz w:val="16"/>
          <w:szCs w:val="16"/>
        </w:rPr>
        <w:tab/>
      </w:r>
      <w:r w:rsidR="00131A14" w:rsidRPr="00331452">
        <w:rPr>
          <w:rFonts w:ascii="Times" w:hAnsi="Times"/>
          <w:sz w:val="16"/>
          <w:szCs w:val="16"/>
        </w:rPr>
        <w:t xml:space="preserve">   </w:t>
      </w:r>
      <w:r w:rsidR="0015615F" w:rsidRPr="00331452">
        <w:rPr>
          <w:rFonts w:ascii="Times" w:hAnsi="Times"/>
          <w:sz w:val="16"/>
          <w:szCs w:val="16"/>
        </w:rPr>
        <w:t xml:space="preserve">Identify the distribution of coral reefs globally and in Australia </w:t>
      </w:r>
    </w:p>
    <w:p w14:paraId="2A92C841" w14:textId="586E4541" w:rsidR="0015615F" w:rsidRPr="00331452" w:rsidRDefault="00094914" w:rsidP="0015615F">
      <w:pPr>
        <w:pStyle w:val="BodyText1"/>
        <w:rPr>
          <w:szCs w:val="16"/>
        </w:rPr>
      </w:pPr>
      <w:r w:rsidRPr="00331452">
        <w:rPr>
          <w:szCs w:val="16"/>
        </w:rPr>
        <w:t xml:space="preserve">T </w:t>
      </w:r>
      <w:r w:rsidR="0015615F" w:rsidRPr="00331452">
        <w:rPr>
          <w:szCs w:val="16"/>
        </w:rPr>
        <w:t>71</w:t>
      </w:r>
      <w:r w:rsidR="0015615F" w:rsidRPr="00331452">
        <w:rPr>
          <w:szCs w:val="16"/>
        </w:rPr>
        <w:tab/>
      </w:r>
      <w:r w:rsidRPr="00331452">
        <w:rPr>
          <w:szCs w:val="16"/>
        </w:rPr>
        <w:tab/>
      </w:r>
      <w:r w:rsidR="0015615F" w:rsidRPr="00331452">
        <w:rPr>
          <w:szCs w:val="16"/>
        </w:rPr>
        <w:t xml:space="preserve">Identify abiotic factors that have affected the geographic distribution of corals over geological time including dissolved oxygen, light availability, salinity, temperature, substrate, aragonite and low levels of nitrates and phosphates </w:t>
      </w:r>
    </w:p>
    <w:p w14:paraId="2109F222" w14:textId="2AF5E6AF" w:rsidR="000F7D32" w:rsidRPr="00645922" w:rsidRDefault="00094914" w:rsidP="00645922">
      <w:pPr>
        <w:pStyle w:val="BodyText1"/>
        <w:rPr>
          <w:szCs w:val="16"/>
        </w:rPr>
      </w:pPr>
      <w:r w:rsidRPr="00331452">
        <w:rPr>
          <w:szCs w:val="16"/>
        </w:rPr>
        <w:t xml:space="preserve">T </w:t>
      </w:r>
      <w:r w:rsidR="0015615F" w:rsidRPr="00331452">
        <w:rPr>
          <w:szCs w:val="16"/>
        </w:rPr>
        <w:t>72</w:t>
      </w:r>
      <w:r w:rsidR="0015615F" w:rsidRPr="00331452">
        <w:rPr>
          <w:szCs w:val="16"/>
        </w:rPr>
        <w:tab/>
      </w:r>
      <w:r w:rsidRPr="00331452">
        <w:rPr>
          <w:szCs w:val="16"/>
        </w:rPr>
        <w:tab/>
      </w:r>
      <w:r w:rsidR="0015615F" w:rsidRPr="00331452">
        <w:rPr>
          <w:szCs w:val="16"/>
        </w:rPr>
        <w:t xml:space="preserve">Recall that corals first appeared within the geological record over 250 million years ago but not in Australian waters until approximately 500 000 years ago </w:t>
      </w:r>
    </w:p>
    <w:p w14:paraId="4C11FFF0" w14:textId="65F9B47E" w:rsidR="0015615F" w:rsidRPr="00331452" w:rsidRDefault="00094914" w:rsidP="0015615F">
      <w:pPr>
        <w:pStyle w:val="BodyText1"/>
        <w:rPr>
          <w:szCs w:val="16"/>
        </w:rPr>
      </w:pPr>
      <w:r w:rsidRPr="00331452">
        <w:rPr>
          <w:szCs w:val="16"/>
        </w:rPr>
        <w:lastRenderedPageBreak/>
        <w:t xml:space="preserve">T </w:t>
      </w:r>
      <w:r w:rsidR="0015615F" w:rsidRPr="00331452">
        <w:rPr>
          <w:szCs w:val="16"/>
        </w:rPr>
        <w:t>73</w:t>
      </w:r>
      <w:r w:rsidR="0015615F" w:rsidRPr="00331452">
        <w:rPr>
          <w:szCs w:val="16"/>
        </w:rPr>
        <w:tab/>
      </w:r>
      <w:r w:rsidR="001966B9" w:rsidRPr="00331452">
        <w:rPr>
          <w:szCs w:val="16"/>
        </w:rPr>
        <w:tab/>
      </w:r>
      <w:r w:rsidR="0015615F" w:rsidRPr="00331452">
        <w:rPr>
          <w:szCs w:val="16"/>
        </w:rPr>
        <w:t xml:space="preserve">Recognise that the Great Barrier Reef of today has been shaped by changes in sea levels that began over 20 000 years before present (BP) and only stabilised 6500 years BP </w:t>
      </w:r>
    </w:p>
    <w:p w14:paraId="699479B8" w14:textId="6AA1CB24" w:rsidR="0015615F" w:rsidRPr="00331452" w:rsidRDefault="00094914" w:rsidP="0015615F">
      <w:pPr>
        <w:pStyle w:val="BodyText1"/>
        <w:rPr>
          <w:szCs w:val="16"/>
        </w:rPr>
      </w:pPr>
      <w:r w:rsidRPr="00331452">
        <w:rPr>
          <w:szCs w:val="16"/>
        </w:rPr>
        <w:t xml:space="preserve">T </w:t>
      </w:r>
      <w:r w:rsidR="0015615F" w:rsidRPr="00331452">
        <w:rPr>
          <w:szCs w:val="16"/>
        </w:rPr>
        <w:t>74</w:t>
      </w:r>
      <w:r w:rsidR="0015615F" w:rsidRPr="00331452">
        <w:rPr>
          <w:szCs w:val="16"/>
        </w:rPr>
        <w:tab/>
      </w:r>
      <w:r w:rsidRPr="00331452">
        <w:rPr>
          <w:szCs w:val="16"/>
        </w:rPr>
        <w:tab/>
      </w:r>
      <w:r w:rsidR="0015615F" w:rsidRPr="00331452">
        <w:rPr>
          <w:szCs w:val="16"/>
        </w:rPr>
        <w:t xml:space="preserve">Recall the different types of reef structure (e.g. fringing, platform, ribbon, atolls, coral cays) </w:t>
      </w:r>
    </w:p>
    <w:p w14:paraId="44C0F44E" w14:textId="11D90F20" w:rsidR="00BF1216" w:rsidRPr="00331452" w:rsidRDefault="00094914" w:rsidP="00331452">
      <w:pPr>
        <w:pStyle w:val="BodyText1"/>
        <w:rPr>
          <w:szCs w:val="16"/>
        </w:rPr>
      </w:pPr>
      <w:r w:rsidRPr="00331452">
        <w:rPr>
          <w:szCs w:val="16"/>
        </w:rPr>
        <w:t xml:space="preserve">T </w:t>
      </w:r>
      <w:r w:rsidR="0015615F" w:rsidRPr="00331452">
        <w:rPr>
          <w:szCs w:val="16"/>
        </w:rPr>
        <w:t>75</w:t>
      </w:r>
      <w:r w:rsidR="0015615F" w:rsidRPr="00331452">
        <w:rPr>
          <w:szCs w:val="16"/>
        </w:rPr>
        <w:tab/>
      </w:r>
      <w:r w:rsidRPr="00331452">
        <w:rPr>
          <w:szCs w:val="16"/>
        </w:rPr>
        <w:tab/>
      </w:r>
      <w:r w:rsidR="0015615F" w:rsidRPr="00331452">
        <w:rPr>
          <w:szCs w:val="16"/>
        </w:rPr>
        <w:t xml:space="preserve">Recognise the zonation within a reef cross-section (e.g. reef slope, reef crest/rim, lagoon/back reef). </w:t>
      </w:r>
    </w:p>
    <w:p w14:paraId="10766A3A" w14:textId="4C284878" w:rsidR="00F44410" w:rsidRPr="001C2E45" w:rsidRDefault="00F44410" w:rsidP="00F44410">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S13 Coral reef distribution</w:t>
      </w:r>
      <w:r w:rsidR="00331452" w:rsidRPr="001C2E45">
        <w:rPr>
          <w:b/>
          <w:color w:val="C00000"/>
        </w:rPr>
        <w:t xml:space="preserve"> power points</w:t>
      </w:r>
    </w:p>
    <w:p w14:paraId="29C4DF86" w14:textId="62598E87" w:rsidR="00F44410" w:rsidRPr="00331452" w:rsidRDefault="00F44410" w:rsidP="00F44410">
      <w:pPr>
        <w:pStyle w:val="BodyText1"/>
        <w:pBdr>
          <w:top w:val="single" w:sz="4" w:space="1" w:color="auto"/>
          <w:left w:val="single" w:sz="4" w:space="4" w:color="auto"/>
          <w:bottom w:val="single" w:sz="4" w:space="1" w:color="auto"/>
          <w:right w:val="single" w:sz="4" w:space="4" w:color="auto"/>
        </w:pBdr>
      </w:pPr>
      <w:r w:rsidRPr="00331452">
        <w:t>T70</w:t>
      </w:r>
      <w:r w:rsidRPr="00331452">
        <w:tab/>
        <w:t>Identify reefs globally</w:t>
      </w:r>
    </w:p>
    <w:p w14:paraId="00BFD38D" w14:textId="2CAC9416" w:rsidR="00F44410" w:rsidRPr="00331452" w:rsidRDefault="00F44410" w:rsidP="00F44410">
      <w:pPr>
        <w:pStyle w:val="BodyText1"/>
        <w:pBdr>
          <w:top w:val="single" w:sz="4" w:space="1" w:color="auto"/>
          <w:left w:val="single" w:sz="4" w:space="4" w:color="auto"/>
          <w:bottom w:val="single" w:sz="4" w:space="1" w:color="auto"/>
          <w:right w:val="single" w:sz="4" w:space="4" w:color="auto"/>
        </w:pBdr>
      </w:pPr>
      <w:r w:rsidRPr="00331452">
        <w:t>T71</w:t>
      </w:r>
      <w:r w:rsidRPr="00331452">
        <w:tab/>
        <w:t>Coral geographic distribution</w:t>
      </w:r>
    </w:p>
    <w:p w14:paraId="73B9E02A" w14:textId="649AAA79" w:rsidR="00F44410" w:rsidRPr="00331452" w:rsidRDefault="00F44410" w:rsidP="00F44410">
      <w:pPr>
        <w:pStyle w:val="BodyText1"/>
        <w:pBdr>
          <w:top w:val="single" w:sz="4" w:space="1" w:color="auto"/>
          <w:left w:val="single" w:sz="4" w:space="4" w:color="auto"/>
          <w:bottom w:val="single" w:sz="4" w:space="1" w:color="auto"/>
          <w:right w:val="single" w:sz="4" w:space="4" w:color="auto"/>
        </w:pBdr>
      </w:pPr>
      <w:r w:rsidRPr="00331452">
        <w:t>T72</w:t>
      </w:r>
      <w:r w:rsidRPr="00331452">
        <w:tab/>
        <w:t>Coral geologic appearance</w:t>
      </w:r>
    </w:p>
    <w:p w14:paraId="3CD992BC" w14:textId="1C8ACBE3" w:rsidR="00F44410" w:rsidRPr="00331452" w:rsidRDefault="00F44410" w:rsidP="00F44410">
      <w:pPr>
        <w:pStyle w:val="BodyText1"/>
        <w:pBdr>
          <w:top w:val="single" w:sz="4" w:space="1" w:color="auto"/>
          <w:left w:val="single" w:sz="4" w:space="4" w:color="auto"/>
          <w:bottom w:val="single" w:sz="4" w:space="1" w:color="auto"/>
          <w:right w:val="single" w:sz="4" w:space="4" w:color="auto"/>
        </w:pBdr>
      </w:pPr>
      <w:r w:rsidRPr="00331452">
        <w:t>T73</w:t>
      </w:r>
      <w:r w:rsidRPr="00331452">
        <w:tab/>
        <w:t>GBR geology shaping</w:t>
      </w:r>
    </w:p>
    <w:p w14:paraId="01DF0A4C" w14:textId="13BC8B79" w:rsidR="00F44410" w:rsidRPr="00331452" w:rsidRDefault="00F44410" w:rsidP="00F44410">
      <w:pPr>
        <w:pStyle w:val="BodyText1"/>
        <w:pBdr>
          <w:top w:val="single" w:sz="4" w:space="1" w:color="auto"/>
          <w:left w:val="single" w:sz="4" w:space="4" w:color="auto"/>
          <w:bottom w:val="single" w:sz="4" w:space="1" w:color="auto"/>
          <w:right w:val="single" w:sz="4" w:space="4" w:color="auto"/>
        </w:pBdr>
      </w:pPr>
      <w:r w:rsidRPr="00331452">
        <w:t>T74</w:t>
      </w:r>
      <w:r w:rsidRPr="00331452">
        <w:tab/>
        <w:t>Difference reef structures</w:t>
      </w:r>
    </w:p>
    <w:p w14:paraId="5A2380B8" w14:textId="17D2E3B6" w:rsidR="00F44410" w:rsidRPr="00331452" w:rsidRDefault="00F44410" w:rsidP="00F44410">
      <w:pPr>
        <w:pStyle w:val="BodyText1"/>
        <w:pBdr>
          <w:top w:val="single" w:sz="4" w:space="1" w:color="auto"/>
          <w:left w:val="single" w:sz="4" w:space="4" w:color="auto"/>
          <w:bottom w:val="single" w:sz="4" w:space="1" w:color="auto"/>
          <w:right w:val="single" w:sz="4" w:space="4" w:color="auto"/>
        </w:pBdr>
      </w:pPr>
      <w:r w:rsidRPr="00331452">
        <w:t>T75</w:t>
      </w:r>
      <w:r w:rsidRPr="00331452">
        <w:tab/>
        <w:t>Recognise reef zonation</w:t>
      </w:r>
    </w:p>
    <w:p w14:paraId="462D410F" w14:textId="4E23E8F7" w:rsidR="0015615F" w:rsidRPr="00331452" w:rsidRDefault="0015615F" w:rsidP="003C6231">
      <w:pPr>
        <w:pStyle w:val="Subhead3"/>
      </w:pPr>
      <w:r w:rsidRPr="00331452">
        <w:t xml:space="preserve">Section 14. Coral reef development </w:t>
      </w:r>
      <w:r w:rsidR="008F0ADA">
        <w:t>text files</w:t>
      </w:r>
      <w:r w:rsidRPr="00331452">
        <w:tab/>
      </w:r>
    </w:p>
    <w:p w14:paraId="5125C726" w14:textId="5255E166" w:rsidR="0015615F" w:rsidRPr="00331452" w:rsidRDefault="00094914" w:rsidP="0015615F">
      <w:pPr>
        <w:pStyle w:val="BodyText1"/>
        <w:rPr>
          <w:szCs w:val="16"/>
        </w:rPr>
      </w:pPr>
      <w:r w:rsidRPr="00331452">
        <w:rPr>
          <w:szCs w:val="16"/>
        </w:rPr>
        <w:t xml:space="preserve">T </w:t>
      </w:r>
      <w:r w:rsidR="0015615F" w:rsidRPr="00331452">
        <w:rPr>
          <w:szCs w:val="16"/>
        </w:rPr>
        <w:t>76</w:t>
      </w:r>
      <w:r w:rsidR="0015615F" w:rsidRPr="00331452">
        <w:rPr>
          <w:szCs w:val="16"/>
        </w:rPr>
        <w:tab/>
      </w:r>
      <w:r w:rsidR="001966B9" w:rsidRPr="00331452">
        <w:rPr>
          <w:szCs w:val="16"/>
        </w:rPr>
        <w:tab/>
      </w:r>
      <w:r w:rsidR="0015615F" w:rsidRPr="00331452">
        <w:rPr>
          <w:szCs w:val="16"/>
        </w:rPr>
        <w:t xml:space="preserve">Recall the three main groups of coral (i.e. Alcyonacea: soft corals, sea fans and Scleractinia: stony/hard corals) </w:t>
      </w:r>
    </w:p>
    <w:p w14:paraId="3155D718" w14:textId="43B4D4F4" w:rsidR="0015615F" w:rsidRPr="00331452" w:rsidRDefault="001966B9" w:rsidP="0015615F">
      <w:pPr>
        <w:pStyle w:val="BodyText1"/>
        <w:rPr>
          <w:szCs w:val="16"/>
        </w:rPr>
      </w:pPr>
      <w:r w:rsidRPr="00331452">
        <w:rPr>
          <w:szCs w:val="16"/>
        </w:rPr>
        <w:t xml:space="preserve">T </w:t>
      </w:r>
      <w:r w:rsidR="0015615F" w:rsidRPr="00331452">
        <w:rPr>
          <w:szCs w:val="16"/>
        </w:rPr>
        <w:t>77</w:t>
      </w:r>
      <w:r w:rsidR="0015615F" w:rsidRPr="00331452">
        <w:rPr>
          <w:szCs w:val="16"/>
        </w:rPr>
        <w:tab/>
      </w:r>
      <w:r w:rsidRPr="00331452">
        <w:rPr>
          <w:szCs w:val="16"/>
        </w:rPr>
        <w:tab/>
      </w:r>
      <w:r w:rsidR="0015615F" w:rsidRPr="00331452">
        <w:rPr>
          <w:szCs w:val="16"/>
        </w:rPr>
        <w:t xml:space="preserve">Classify a specific coral to genus level only, using a relevant identification key </w:t>
      </w:r>
    </w:p>
    <w:p w14:paraId="452988D6" w14:textId="0B5A78C0" w:rsidR="0015615F" w:rsidRPr="00331452" w:rsidRDefault="001966B9" w:rsidP="0015615F">
      <w:pPr>
        <w:pStyle w:val="BodyText1"/>
        <w:rPr>
          <w:szCs w:val="16"/>
        </w:rPr>
      </w:pPr>
      <w:r w:rsidRPr="00331452">
        <w:rPr>
          <w:szCs w:val="16"/>
        </w:rPr>
        <w:t xml:space="preserve">T </w:t>
      </w:r>
      <w:r w:rsidR="0015615F" w:rsidRPr="00331452">
        <w:rPr>
          <w:szCs w:val="16"/>
        </w:rPr>
        <w:t>78</w:t>
      </w:r>
      <w:r w:rsidR="0015615F" w:rsidRPr="00331452">
        <w:rPr>
          <w:szCs w:val="16"/>
        </w:rPr>
        <w:tab/>
      </w:r>
      <w:r w:rsidRPr="00331452">
        <w:rPr>
          <w:szCs w:val="16"/>
        </w:rPr>
        <w:tab/>
      </w:r>
      <w:r w:rsidR="0015615F" w:rsidRPr="00331452">
        <w:rPr>
          <w:szCs w:val="16"/>
        </w:rPr>
        <w:t xml:space="preserve">Identify the anatomy of a typical reef-forming hard coral including skeleton, corallite, coelenteron, coral polyp, tentacles, nematocyst, mouth and zooxanthellae </w:t>
      </w:r>
    </w:p>
    <w:p w14:paraId="657360C4" w14:textId="7A306891" w:rsidR="0015615F" w:rsidRPr="00331452" w:rsidRDefault="001966B9" w:rsidP="0015615F">
      <w:pPr>
        <w:pStyle w:val="BodyText1"/>
        <w:rPr>
          <w:szCs w:val="16"/>
        </w:rPr>
      </w:pPr>
      <w:r w:rsidRPr="00331452">
        <w:rPr>
          <w:szCs w:val="16"/>
        </w:rPr>
        <w:t xml:space="preserve">T </w:t>
      </w:r>
      <w:r w:rsidR="0015615F" w:rsidRPr="00331452">
        <w:rPr>
          <w:szCs w:val="16"/>
        </w:rPr>
        <w:t>79</w:t>
      </w:r>
      <w:r w:rsidR="0015615F" w:rsidRPr="00331452">
        <w:rPr>
          <w:szCs w:val="16"/>
        </w:rPr>
        <w:tab/>
      </w:r>
      <w:r w:rsidRPr="00331452">
        <w:rPr>
          <w:szCs w:val="16"/>
        </w:rPr>
        <w:tab/>
      </w:r>
      <w:r w:rsidR="0015615F" w:rsidRPr="00331452">
        <w:rPr>
          <w:szCs w:val="16"/>
        </w:rPr>
        <w:t xml:space="preserve">Recall that the limestone skeleton of a coral is built when calcium ions [Ca2+] combine with carbonate ions [CO32–] </w:t>
      </w:r>
    </w:p>
    <w:p w14:paraId="1654360B" w14:textId="4C7967C8" w:rsidR="0015615F" w:rsidRPr="00331452" w:rsidRDefault="001966B9" w:rsidP="0015615F">
      <w:pPr>
        <w:pStyle w:val="BodyText1"/>
        <w:rPr>
          <w:szCs w:val="16"/>
        </w:rPr>
      </w:pPr>
      <w:r w:rsidRPr="00331452">
        <w:rPr>
          <w:szCs w:val="16"/>
        </w:rPr>
        <w:t xml:space="preserve">T </w:t>
      </w:r>
      <w:r w:rsidR="0015615F" w:rsidRPr="00331452">
        <w:rPr>
          <w:szCs w:val="16"/>
        </w:rPr>
        <w:t>80</w:t>
      </w:r>
      <w:r w:rsidR="0015615F" w:rsidRPr="00331452">
        <w:rPr>
          <w:szCs w:val="16"/>
        </w:rPr>
        <w:tab/>
      </w:r>
      <w:r w:rsidRPr="00331452">
        <w:rPr>
          <w:szCs w:val="16"/>
        </w:rPr>
        <w:tab/>
      </w:r>
      <w:r w:rsidR="0015615F" w:rsidRPr="00331452">
        <w:rPr>
          <w:szCs w:val="16"/>
        </w:rPr>
        <w:t xml:space="preserve">Describe the process of coral feeding (including night-feeding patterns and the function of nematocysts) </w:t>
      </w:r>
    </w:p>
    <w:p w14:paraId="37A9FA9F" w14:textId="3A060821" w:rsidR="0015615F" w:rsidRPr="00331452" w:rsidRDefault="001966B9" w:rsidP="0015615F">
      <w:pPr>
        <w:pStyle w:val="BodyText1"/>
        <w:rPr>
          <w:szCs w:val="16"/>
        </w:rPr>
      </w:pPr>
      <w:r w:rsidRPr="00331452">
        <w:rPr>
          <w:szCs w:val="16"/>
        </w:rPr>
        <w:t xml:space="preserve">T </w:t>
      </w:r>
      <w:r w:rsidR="0015615F" w:rsidRPr="00331452">
        <w:rPr>
          <w:szCs w:val="16"/>
        </w:rPr>
        <w:t>81</w:t>
      </w:r>
      <w:r w:rsidR="0015615F" w:rsidRPr="00331452">
        <w:rPr>
          <w:szCs w:val="16"/>
        </w:rPr>
        <w:tab/>
      </w:r>
      <w:r w:rsidRPr="00331452">
        <w:rPr>
          <w:szCs w:val="16"/>
        </w:rPr>
        <w:tab/>
      </w:r>
      <w:r w:rsidR="0015615F" w:rsidRPr="00331452">
        <w:rPr>
          <w:szCs w:val="16"/>
        </w:rPr>
        <w:t xml:space="preserve">Identify and describe the symbiotic relationships in a coral colony (including polyp interconnections and zooxanthellae) </w:t>
      </w:r>
    </w:p>
    <w:p w14:paraId="0F006933" w14:textId="1472BCD2" w:rsidR="0015615F" w:rsidRPr="00331452" w:rsidRDefault="001966B9" w:rsidP="0015615F">
      <w:pPr>
        <w:pStyle w:val="BodyText1"/>
        <w:rPr>
          <w:szCs w:val="16"/>
        </w:rPr>
      </w:pPr>
      <w:r w:rsidRPr="00331452">
        <w:rPr>
          <w:szCs w:val="16"/>
        </w:rPr>
        <w:t xml:space="preserve">T </w:t>
      </w:r>
      <w:r w:rsidR="0015615F" w:rsidRPr="00331452">
        <w:rPr>
          <w:szCs w:val="16"/>
        </w:rPr>
        <w:t>82</w:t>
      </w:r>
      <w:r w:rsidR="0015615F" w:rsidRPr="00331452">
        <w:rPr>
          <w:szCs w:val="16"/>
        </w:rPr>
        <w:tab/>
      </w:r>
      <w:r w:rsidRPr="00331452">
        <w:rPr>
          <w:szCs w:val="16"/>
        </w:rPr>
        <w:tab/>
      </w:r>
      <w:r w:rsidR="0015615F" w:rsidRPr="00331452">
        <w:rPr>
          <w:szCs w:val="16"/>
        </w:rPr>
        <w:t xml:space="preserve">Recall the life cycle stages of a typical reef-forming hard coral (asexual: fragmentation, polyp detachment; sexual: gametes, zygotes, planulae, polyp/asexual budding) </w:t>
      </w:r>
    </w:p>
    <w:p w14:paraId="1DD08F4A" w14:textId="688F3FAB" w:rsidR="0015615F" w:rsidRPr="00331452" w:rsidRDefault="001966B9" w:rsidP="0015615F">
      <w:pPr>
        <w:pStyle w:val="BodyText1"/>
        <w:rPr>
          <w:szCs w:val="16"/>
        </w:rPr>
      </w:pPr>
      <w:r w:rsidRPr="00331452">
        <w:rPr>
          <w:szCs w:val="16"/>
        </w:rPr>
        <w:t xml:space="preserve">T </w:t>
      </w:r>
      <w:r w:rsidR="0015615F" w:rsidRPr="00331452">
        <w:rPr>
          <w:szCs w:val="16"/>
        </w:rPr>
        <w:t>83</w:t>
      </w:r>
      <w:r w:rsidR="0015615F" w:rsidRPr="00331452">
        <w:rPr>
          <w:szCs w:val="16"/>
        </w:rPr>
        <w:tab/>
      </w:r>
      <w:r w:rsidRPr="00331452">
        <w:rPr>
          <w:szCs w:val="16"/>
        </w:rPr>
        <w:tab/>
      </w:r>
      <w:r w:rsidR="0015615F" w:rsidRPr="00331452">
        <w:rPr>
          <w:szCs w:val="16"/>
        </w:rPr>
        <w:t xml:space="preserve">Explain the process of larval dispersal, site selection, settlement and recruitment </w:t>
      </w:r>
    </w:p>
    <w:p w14:paraId="6515C17A" w14:textId="5A8A5F0F" w:rsidR="0015615F" w:rsidRPr="00331452" w:rsidRDefault="001966B9" w:rsidP="0015615F">
      <w:pPr>
        <w:pStyle w:val="BodyText1"/>
        <w:rPr>
          <w:szCs w:val="16"/>
        </w:rPr>
      </w:pPr>
      <w:r w:rsidRPr="00331452">
        <w:rPr>
          <w:szCs w:val="16"/>
        </w:rPr>
        <w:t xml:space="preserve">T </w:t>
      </w:r>
      <w:r w:rsidR="0015615F" w:rsidRPr="00331452">
        <w:rPr>
          <w:szCs w:val="16"/>
        </w:rPr>
        <w:t>84</w:t>
      </w:r>
      <w:r w:rsidR="0015615F" w:rsidRPr="00331452">
        <w:rPr>
          <w:szCs w:val="16"/>
        </w:rPr>
        <w:tab/>
      </w:r>
      <w:r w:rsidRPr="00331452">
        <w:rPr>
          <w:szCs w:val="16"/>
        </w:rPr>
        <w:tab/>
      </w:r>
      <w:r w:rsidR="0015615F" w:rsidRPr="00331452">
        <w:rPr>
          <w:szCs w:val="16"/>
        </w:rPr>
        <w:t xml:space="preserve">Explain that growth of reefs is dependent on accretion processes being greater than destructive processes </w:t>
      </w:r>
    </w:p>
    <w:p w14:paraId="4CFD47A1" w14:textId="358A3326" w:rsidR="00311880" w:rsidRPr="00331452" w:rsidRDefault="001966B9" w:rsidP="00331452">
      <w:pPr>
        <w:pStyle w:val="BodyText1"/>
        <w:rPr>
          <w:szCs w:val="16"/>
        </w:rPr>
      </w:pPr>
      <w:r w:rsidRPr="00331452">
        <w:rPr>
          <w:szCs w:val="16"/>
        </w:rPr>
        <w:t xml:space="preserve">T </w:t>
      </w:r>
      <w:r w:rsidR="0015615F" w:rsidRPr="00331452">
        <w:rPr>
          <w:szCs w:val="16"/>
        </w:rPr>
        <w:t>85</w:t>
      </w:r>
      <w:r w:rsidR="0015615F" w:rsidRPr="00331452">
        <w:rPr>
          <w:szCs w:val="16"/>
        </w:rPr>
        <w:tab/>
      </w:r>
      <w:r w:rsidRPr="00331452">
        <w:rPr>
          <w:szCs w:val="16"/>
        </w:rPr>
        <w:tab/>
      </w:r>
      <w:r w:rsidR="0015615F" w:rsidRPr="00331452">
        <w:rPr>
          <w:szCs w:val="16"/>
        </w:rPr>
        <w:t xml:space="preserve">Assess data of abiotic factors (e.g. dissolved oxygen, salinity, substrate) that affect the distribution of coral reefs. </w:t>
      </w:r>
    </w:p>
    <w:p w14:paraId="7B556117" w14:textId="63B98F9A" w:rsidR="00B85C9B" w:rsidRPr="001C2E45" w:rsidRDefault="00B85C9B" w:rsidP="00BF1216">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S14 Coral reef development</w:t>
      </w:r>
      <w:r w:rsidR="00331452" w:rsidRPr="001C2E45">
        <w:rPr>
          <w:b/>
          <w:color w:val="C00000"/>
        </w:rPr>
        <w:t xml:space="preserve"> power points</w:t>
      </w:r>
    </w:p>
    <w:p w14:paraId="157AB27C" w14:textId="756A3CCA"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T76</w:t>
      </w:r>
      <w:r w:rsidRPr="00331452">
        <w:tab/>
        <w:t>Three coral groups</w:t>
      </w:r>
    </w:p>
    <w:p w14:paraId="1F1DEDBB" w14:textId="07AAF8CA"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T77</w:t>
      </w:r>
      <w:r w:rsidRPr="00331452">
        <w:tab/>
        <w:t>Classify to genus</w:t>
      </w:r>
    </w:p>
    <w:p w14:paraId="5A35D8A1" w14:textId="451703F9"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T78</w:t>
      </w:r>
      <w:r w:rsidRPr="00331452">
        <w:tab/>
        <w:t>Coral anatomy</w:t>
      </w:r>
    </w:p>
    <w:p w14:paraId="5EC46D15" w14:textId="1F002FD7"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T79</w:t>
      </w:r>
      <w:r w:rsidRPr="00331452">
        <w:tab/>
        <w:t>Coral limestone skeleton</w:t>
      </w:r>
    </w:p>
    <w:p w14:paraId="30999B3E" w14:textId="6538106A"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T80</w:t>
      </w:r>
      <w:r w:rsidRPr="00331452">
        <w:tab/>
        <w:t>How corals feed</w:t>
      </w:r>
    </w:p>
    <w:p w14:paraId="0FE5607C" w14:textId="32DA8D06"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T81</w:t>
      </w:r>
      <w:r w:rsidRPr="00331452">
        <w:tab/>
        <w:t>Coral symbiosis</w:t>
      </w:r>
    </w:p>
    <w:p w14:paraId="6DB3290B" w14:textId="39692DBA"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T82</w:t>
      </w:r>
      <w:r w:rsidRPr="00331452">
        <w:tab/>
      </w:r>
      <w:r w:rsidR="00BF1216" w:rsidRPr="00331452">
        <w:t>Coral life cycle</w:t>
      </w:r>
    </w:p>
    <w:p w14:paraId="0D3A8D73" w14:textId="130C06CC"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T83</w:t>
      </w:r>
      <w:r w:rsidR="00BF1216" w:rsidRPr="00331452">
        <w:tab/>
        <w:t>Laval dispersion</w:t>
      </w:r>
    </w:p>
    <w:p w14:paraId="1A513166" w14:textId="389B6943"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T84</w:t>
      </w:r>
      <w:r w:rsidR="00BF1216" w:rsidRPr="00331452">
        <w:tab/>
        <w:t>How corals grow</w:t>
      </w:r>
    </w:p>
    <w:p w14:paraId="37E0C782" w14:textId="3D221039" w:rsidR="00B85C9B" w:rsidRPr="00331452" w:rsidRDefault="00B85C9B" w:rsidP="00BF1216">
      <w:pPr>
        <w:pStyle w:val="BodyText1"/>
        <w:pBdr>
          <w:top w:val="single" w:sz="4" w:space="1" w:color="auto"/>
          <w:left w:val="single" w:sz="4" w:space="4" w:color="auto"/>
          <w:bottom w:val="single" w:sz="4" w:space="1" w:color="auto"/>
          <w:right w:val="single" w:sz="4" w:space="4" w:color="auto"/>
        </w:pBdr>
      </w:pPr>
      <w:r w:rsidRPr="00331452">
        <w:t>T85</w:t>
      </w:r>
      <w:r w:rsidR="00BF1216" w:rsidRPr="00331452">
        <w:tab/>
        <w:t>Assess reef data</w:t>
      </w:r>
    </w:p>
    <w:p w14:paraId="0577E619" w14:textId="5A12A49D" w:rsidR="0015615F" w:rsidRPr="00331452" w:rsidRDefault="00BF1216" w:rsidP="001966B9">
      <w:pPr>
        <w:pStyle w:val="Subhead3"/>
      </w:pPr>
      <w:r w:rsidRPr="00331452">
        <w:t>Section 15. Reef</w:t>
      </w:r>
      <w:r w:rsidR="0015615F" w:rsidRPr="00331452">
        <w:t xml:space="preserve"> habitats and connectivity </w:t>
      </w:r>
      <w:r w:rsidR="008F0ADA">
        <w:t>text files</w:t>
      </w:r>
    </w:p>
    <w:p w14:paraId="63C3098C" w14:textId="0B49FAEC" w:rsidR="0015615F" w:rsidRPr="00331452" w:rsidRDefault="001966B9" w:rsidP="0015615F">
      <w:pPr>
        <w:pStyle w:val="BodyText1"/>
        <w:rPr>
          <w:szCs w:val="16"/>
        </w:rPr>
      </w:pPr>
      <w:r w:rsidRPr="00331452">
        <w:rPr>
          <w:szCs w:val="16"/>
        </w:rPr>
        <w:t xml:space="preserve">T </w:t>
      </w:r>
      <w:r w:rsidR="0015615F" w:rsidRPr="00331452">
        <w:rPr>
          <w:szCs w:val="16"/>
        </w:rPr>
        <w:t>86</w:t>
      </w:r>
      <w:r w:rsidR="0015615F" w:rsidRPr="00331452">
        <w:rPr>
          <w:szCs w:val="16"/>
        </w:rPr>
        <w:tab/>
      </w:r>
      <w:r w:rsidR="00825257" w:rsidRPr="00331452">
        <w:rPr>
          <w:szCs w:val="16"/>
        </w:rPr>
        <w:tab/>
      </w:r>
      <w:r w:rsidR="0015615F" w:rsidRPr="00331452">
        <w:rPr>
          <w:szCs w:val="16"/>
        </w:rPr>
        <w:t xml:space="preserve">Recognise that corals are habitat formers or ecosystem engineers </w:t>
      </w:r>
    </w:p>
    <w:p w14:paraId="4C52301A" w14:textId="302BD9FF" w:rsidR="0015615F" w:rsidRPr="00331452" w:rsidRDefault="001966B9" w:rsidP="0015615F">
      <w:pPr>
        <w:pStyle w:val="BodyText1"/>
        <w:rPr>
          <w:szCs w:val="16"/>
        </w:rPr>
      </w:pPr>
      <w:r w:rsidRPr="00331452">
        <w:rPr>
          <w:szCs w:val="16"/>
        </w:rPr>
        <w:t xml:space="preserve">T </w:t>
      </w:r>
      <w:r w:rsidR="0015615F" w:rsidRPr="00331452">
        <w:rPr>
          <w:szCs w:val="16"/>
        </w:rPr>
        <w:t>87</w:t>
      </w:r>
      <w:r w:rsidR="0015615F" w:rsidRPr="00331452">
        <w:rPr>
          <w:szCs w:val="16"/>
        </w:rPr>
        <w:tab/>
      </w:r>
      <w:r w:rsidR="00825257" w:rsidRPr="00331452">
        <w:rPr>
          <w:szCs w:val="16"/>
        </w:rPr>
        <w:tab/>
      </w:r>
      <w:r w:rsidR="0015615F" w:rsidRPr="00331452">
        <w:rPr>
          <w:szCs w:val="16"/>
        </w:rPr>
        <w:t xml:space="preserve">Explain that habitat complexity (rugosity), established by corals, influences diversity of other species </w:t>
      </w:r>
    </w:p>
    <w:p w14:paraId="080C3309" w14:textId="2B4EA9E9" w:rsidR="0015615F" w:rsidRPr="00331452" w:rsidRDefault="001966B9" w:rsidP="0015615F">
      <w:pPr>
        <w:pStyle w:val="BodyText1"/>
        <w:rPr>
          <w:szCs w:val="16"/>
        </w:rPr>
      </w:pPr>
      <w:r w:rsidRPr="00331452">
        <w:rPr>
          <w:szCs w:val="16"/>
        </w:rPr>
        <w:t xml:space="preserve">T </w:t>
      </w:r>
      <w:r w:rsidR="0015615F" w:rsidRPr="00331452">
        <w:rPr>
          <w:szCs w:val="16"/>
        </w:rPr>
        <w:t>88</w:t>
      </w:r>
      <w:r w:rsidR="0015615F" w:rsidRPr="00331452">
        <w:rPr>
          <w:szCs w:val="16"/>
        </w:rPr>
        <w:tab/>
      </w:r>
      <w:r w:rsidRPr="00331452">
        <w:rPr>
          <w:szCs w:val="16"/>
        </w:rPr>
        <w:tab/>
      </w:r>
      <w:r w:rsidR="0015615F" w:rsidRPr="00331452">
        <w:rPr>
          <w:szCs w:val="16"/>
        </w:rPr>
        <w:t xml:space="preserve">Explain connectivity between ecosystems and the role this plays in species replenishment </w:t>
      </w:r>
    </w:p>
    <w:p w14:paraId="570E8EB9" w14:textId="0EC0E29C" w:rsidR="0015615F" w:rsidRPr="00331452" w:rsidRDefault="001966B9" w:rsidP="0015615F">
      <w:pPr>
        <w:pStyle w:val="BodyText1"/>
        <w:rPr>
          <w:szCs w:val="16"/>
        </w:rPr>
      </w:pPr>
      <w:r w:rsidRPr="00331452">
        <w:rPr>
          <w:szCs w:val="16"/>
        </w:rPr>
        <w:t xml:space="preserve">T </w:t>
      </w:r>
      <w:r w:rsidR="0015615F" w:rsidRPr="00331452">
        <w:rPr>
          <w:szCs w:val="16"/>
        </w:rPr>
        <w:t>89</w:t>
      </w:r>
      <w:r w:rsidR="0015615F" w:rsidRPr="00331452">
        <w:rPr>
          <w:szCs w:val="16"/>
        </w:rPr>
        <w:tab/>
      </w:r>
      <w:r w:rsidRPr="00331452">
        <w:rPr>
          <w:szCs w:val="16"/>
        </w:rPr>
        <w:tab/>
      </w:r>
      <w:r w:rsidR="0015615F" w:rsidRPr="00331452">
        <w:rPr>
          <w:szCs w:val="16"/>
        </w:rPr>
        <w:t xml:space="preserve">Understand that fish life cycles are integrated within a variety habitats including reef and estuarine systems </w:t>
      </w:r>
    </w:p>
    <w:p w14:paraId="648640B9" w14:textId="18C22B61" w:rsidR="0015615F" w:rsidRPr="00331452" w:rsidRDefault="001966B9" w:rsidP="0015615F">
      <w:pPr>
        <w:pStyle w:val="BodyText1"/>
        <w:rPr>
          <w:szCs w:val="16"/>
        </w:rPr>
      </w:pPr>
      <w:r w:rsidRPr="00331452">
        <w:rPr>
          <w:szCs w:val="16"/>
        </w:rPr>
        <w:t xml:space="preserve">T </w:t>
      </w:r>
      <w:r w:rsidR="0015615F" w:rsidRPr="00331452">
        <w:rPr>
          <w:szCs w:val="16"/>
        </w:rPr>
        <w:t>90</w:t>
      </w:r>
      <w:r w:rsidR="0015615F" w:rsidRPr="00331452">
        <w:rPr>
          <w:szCs w:val="16"/>
        </w:rPr>
        <w:tab/>
      </w:r>
      <w:r w:rsidRPr="00331452">
        <w:rPr>
          <w:szCs w:val="16"/>
        </w:rPr>
        <w:tab/>
      </w:r>
      <w:r w:rsidR="0015615F" w:rsidRPr="00331452">
        <w:rPr>
          <w:szCs w:val="16"/>
        </w:rPr>
        <w:t xml:space="preserve">Describe how fish, particularly herbivore populations, benefit coral reefs </w:t>
      </w:r>
    </w:p>
    <w:p w14:paraId="0D6DDA2B" w14:textId="6C06DE42" w:rsidR="0015615F" w:rsidRPr="00331452" w:rsidRDefault="001966B9" w:rsidP="0015615F">
      <w:pPr>
        <w:pStyle w:val="BodyText1"/>
        <w:rPr>
          <w:szCs w:val="16"/>
        </w:rPr>
      </w:pPr>
      <w:r w:rsidRPr="00331452">
        <w:rPr>
          <w:szCs w:val="16"/>
        </w:rPr>
        <w:t xml:space="preserve">T </w:t>
      </w:r>
      <w:r w:rsidR="0015615F" w:rsidRPr="00331452">
        <w:rPr>
          <w:szCs w:val="16"/>
        </w:rPr>
        <w:t>91</w:t>
      </w:r>
      <w:r w:rsidR="0015615F" w:rsidRPr="00331452">
        <w:rPr>
          <w:szCs w:val="16"/>
        </w:rPr>
        <w:tab/>
      </w:r>
      <w:r w:rsidRPr="00331452">
        <w:rPr>
          <w:szCs w:val="16"/>
        </w:rPr>
        <w:tab/>
      </w:r>
      <w:r w:rsidR="0015615F" w:rsidRPr="00331452">
        <w:rPr>
          <w:szCs w:val="16"/>
        </w:rPr>
        <w:t xml:space="preserve">Identify ecological tipping points and how this applies to coral reefs </w:t>
      </w:r>
    </w:p>
    <w:p w14:paraId="4A5758BF" w14:textId="3B174711" w:rsidR="0015615F" w:rsidRPr="00331452" w:rsidRDefault="001966B9" w:rsidP="0015615F">
      <w:pPr>
        <w:pStyle w:val="BodyText1"/>
        <w:rPr>
          <w:szCs w:val="16"/>
        </w:rPr>
      </w:pPr>
      <w:r w:rsidRPr="00331452">
        <w:rPr>
          <w:szCs w:val="16"/>
        </w:rPr>
        <w:t xml:space="preserve">T </w:t>
      </w:r>
      <w:r w:rsidR="0015615F" w:rsidRPr="00331452">
        <w:rPr>
          <w:szCs w:val="16"/>
        </w:rPr>
        <w:t>92</w:t>
      </w:r>
      <w:r w:rsidR="0015615F" w:rsidRPr="00331452">
        <w:rPr>
          <w:szCs w:val="16"/>
        </w:rPr>
        <w:tab/>
      </w:r>
      <w:r w:rsidRPr="00331452">
        <w:rPr>
          <w:szCs w:val="16"/>
        </w:rPr>
        <w:tab/>
      </w:r>
      <w:r w:rsidR="0015615F" w:rsidRPr="00331452">
        <w:rPr>
          <w:szCs w:val="16"/>
        </w:rPr>
        <w:t xml:space="preserve">Describe hysteresis and how this applies to the concept of reef resilience </w:t>
      </w:r>
    </w:p>
    <w:p w14:paraId="13F468E9" w14:textId="65347BEA" w:rsidR="0015615F" w:rsidRPr="00331452" w:rsidRDefault="00310B30" w:rsidP="0015615F">
      <w:pPr>
        <w:pStyle w:val="BodyText1"/>
        <w:rPr>
          <w:szCs w:val="16"/>
        </w:rPr>
      </w:pPr>
      <w:r w:rsidRPr="00331452">
        <w:rPr>
          <w:szCs w:val="16"/>
        </w:rPr>
        <w:t xml:space="preserve">T </w:t>
      </w:r>
      <w:r w:rsidR="0015615F" w:rsidRPr="00331452">
        <w:rPr>
          <w:szCs w:val="16"/>
        </w:rPr>
        <w:t>93</w:t>
      </w:r>
      <w:r w:rsidR="0015615F" w:rsidRPr="00331452">
        <w:rPr>
          <w:szCs w:val="16"/>
        </w:rPr>
        <w:tab/>
      </w:r>
      <w:r w:rsidR="001966B9" w:rsidRPr="00331452">
        <w:rPr>
          <w:szCs w:val="16"/>
        </w:rPr>
        <w:tab/>
      </w:r>
      <w:r w:rsidR="0015615F" w:rsidRPr="00331452">
        <w:rPr>
          <w:szCs w:val="16"/>
        </w:rPr>
        <w:t xml:space="preserve">Assess the diversity of a reef system using a measure that could include (but is not limited to) line intercept transects, quadrats and fish counts using underwater video survey techniques, benthic surveys, invertebrate counts and rugosity measurements </w:t>
      </w:r>
    </w:p>
    <w:p w14:paraId="22697E19" w14:textId="2E7E61F0" w:rsidR="0015615F" w:rsidRPr="00331452" w:rsidRDefault="00310B30" w:rsidP="0015615F">
      <w:pPr>
        <w:pStyle w:val="BodyText1"/>
        <w:rPr>
          <w:szCs w:val="16"/>
        </w:rPr>
      </w:pPr>
      <w:r w:rsidRPr="00331452">
        <w:rPr>
          <w:szCs w:val="16"/>
        </w:rPr>
        <w:t xml:space="preserve">T </w:t>
      </w:r>
      <w:r w:rsidR="0015615F" w:rsidRPr="00331452">
        <w:rPr>
          <w:szCs w:val="16"/>
        </w:rPr>
        <w:t>94</w:t>
      </w:r>
      <w:r w:rsidR="0015615F" w:rsidRPr="00331452">
        <w:rPr>
          <w:szCs w:val="16"/>
        </w:rPr>
        <w:tab/>
      </w:r>
      <w:r w:rsidR="001966B9" w:rsidRPr="00331452">
        <w:rPr>
          <w:szCs w:val="16"/>
        </w:rPr>
        <w:tab/>
      </w:r>
      <w:r w:rsidR="0015615F" w:rsidRPr="00331452">
        <w:rPr>
          <w:szCs w:val="16"/>
        </w:rPr>
        <w:t xml:space="preserve">Analyse reef diversity data, using an index, to determine rank abundance </w:t>
      </w:r>
    </w:p>
    <w:p w14:paraId="44175B8D" w14:textId="6E0A856C" w:rsidR="0015615F" w:rsidRPr="00331452" w:rsidRDefault="00310B30" w:rsidP="0015615F">
      <w:pPr>
        <w:pStyle w:val="BodyText1"/>
        <w:rPr>
          <w:szCs w:val="16"/>
        </w:rPr>
      </w:pPr>
      <w:r w:rsidRPr="00331452">
        <w:rPr>
          <w:szCs w:val="16"/>
        </w:rPr>
        <w:t xml:space="preserve">T </w:t>
      </w:r>
      <w:r w:rsidR="0015615F" w:rsidRPr="00331452">
        <w:rPr>
          <w:szCs w:val="16"/>
        </w:rPr>
        <w:t>95</w:t>
      </w:r>
      <w:r w:rsidR="0015615F" w:rsidRPr="00331452">
        <w:rPr>
          <w:szCs w:val="16"/>
        </w:rPr>
        <w:tab/>
      </w:r>
      <w:r w:rsidR="001966B9" w:rsidRPr="00331452">
        <w:rPr>
          <w:szCs w:val="16"/>
        </w:rPr>
        <w:tab/>
      </w:r>
      <w:r w:rsidR="0015615F" w:rsidRPr="00331452">
        <w:rPr>
          <w:szCs w:val="16"/>
        </w:rPr>
        <w:t xml:space="preserve">Interpret, with reference to regional trends, how coral cover has changed on a reef over time </w:t>
      </w:r>
    </w:p>
    <w:p w14:paraId="4F1FFB3A" w14:textId="6FB2DFA3" w:rsidR="0015615F" w:rsidRPr="00331452" w:rsidRDefault="001966B9" w:rsidP="0015615F">
      <w:pPr>
        <w:pStyle w:val="BodyText1"/>
        <w:rPr>
          <w:szCs w:val="16"/>
        </w:rPr>
      </w:pPr>
      <w:r w:rsidRPr="00331452">
        <w:rPr>
          <w:szCs w:val="16"/>
        </w:rPr>
        <w:t xml:space="preserve">T </w:t>
      </w:r>
      <w:r w:rsidR="0015615F" w:rsidRPr="00331452">
        <w:rPr>
          <w:szCs w:val="16"/>
        </w:rPr>
        <w:t>96</w:t>
      </w:r>
      <w:r w:rsidR="0015615F" w:rsidRPr="00331452">
        <w:rPr>
          <w:szCs w:val="16"/>
        </w:rPr>
        <w:tab/>
      </w:r>
      <w:r w:rsidRPr="00331452">
        <w:rPr>
          <w:szCs w:val="16"/>
        </w:rPr>
        <w:tab/>
      </w:r>
      <w:r w:rsidR="0015615F" w:rsidRPr="00331452">
        <w:rPr>
          <w:szCs w:val="16"/>
        </w:rPr>
        <w:t xml:space="preserve">Recognise that some of the factors that reduce coral cover  (e.g. crown-of-thorns) are directly linked to water quality </w:t>
      </w:r>
    </w:p>
    <w:p w14:paraId="18F5B318" w14:textId="287ED00D" w:rsidR="0015615F" w:rsidRPr="00331452" w:rsidRDefault="001966B9" w:rsidP="0015615F">
      <w:pPr>
        <w:pStyle w:val="BodyText1"/>
        <w:rPr>
          <w:szCs w:val="16"/>
        </w:rPr>
      </w:pPr>
      <w:r w:rsidRPr="00331452">
        <w:rPr>
          <w:szCs w:val="16"/>
        </w:rPr>
        <w:lastRenderedPageBreak/>
        <w:t xml:space="preserve">T </w:t>
      </w:r>
      <w:r w:rsidR="0015615F" w:rsidRPr="00331452">
        <w:rPr>
          <w:szCs w:val="16"/>
        </w:rPr>
        <w:t>97</w:t>
      </w:r>
      <w:r w:rsidR="0015615F" w:rsidRPr="00331452">
        <w:rPr>
          <w:szCs w:val="16"/>
        </w:rPr>
        <w:tab/>
      </w:r>
      <w:r w:rsidRPr="00331452">
        <w:rPr>
          <w:szCs w:val="16"/>
        </w:rPr>
        <w:tab/>
      </w:r>
      <w:r w:rsidR="0015615F" w:rsidRPr="00331452">
        <w:rPr>
          <w:szCs w:val="16"/>
        </w:rPr>
        <w:t xml:space="preserve">Understand that the processes in this sub-topic interact to have an overall net effect, i.e. they do not occur in isolation. </w:t>
      </w:r>
    </w:p>
    <w:p w14:paraId="2D7718C0" w14:textId="3532E264" w:rsidR="00311880" w:rsidRDefault="00277A7C" w:rsidP="00703D1A">
      <w:pPr>
        <w:pStyle w:val="BodyText1"/>
        <w:rPr>
          <w:szCs w:val="16"/>
        </w:rPr>
      </w:pPr>
      <w:r w:rsidRPr="00331452">
        <w:rPr>
          <w:szCs w:val="16"/>
        </w:rPr>
        <w:t xml:space="preserve">T </w:t>
      </w:r>
      <w:r w:rsidR="0015615F" w:rsidRPr="00331452">
        <w:rPr>
          <w:szCs w:val="16"/>
        </w:rPr>
        <w:t>98</w:t>
      </w:r>
      <w:r w:rsidR="0015615F" w:rsidRPr="00331452">
        <w:rPr>
          <w:szCs w:val="16"/>
        </w:rPr>
        <w:tab/>
      </w:r>
      <w:r w:rsidR="00310B30" w:rsidRPr="00331452">
        <w:rPr>
          <w:szCs w:val="16"/>
        </w:rPr>
        <w:tab/>
      </w:r>
      <w:r w:rsidR="0015615F" w:rsidRPr="00331452">
        <w:rPr>
          <w:szCs w:val="16"/>
        </w:rPr>
        <w:t>Examine the concept of connectivity in a habitat by investigating the impact of water quality on reef health. Mandatory practical:</w:t>
      </w:r>
    </w:p>
    <w:p w14:paraId="55F0C5A7" w14:textId="77777777" w:rsidR="001C2E45" w:rsidRPr="001C2E45" w:rsidRDefault="001C2E45" w:rsidP="001C2E45">
      <w:pPr>
        <w:rPr>
          <w:lang w:val="en-GB" w:eastAsia="ja-JP"/>
        </w:rPr>
      </w:pPr>
    </w:p>
    <w:p w14:paraId="4D4E9B38" w14:textId="4D0D1696" w:rsidR="00BF1216" w:rsidRPr="001C2E45" w:rsidRDefault="00BF1216" w:rsidP="00311880">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S15 Reef habitats and connectivity</w:t>
      </w:r>
      <w:r w:rsidR="00331452" w:rsidRPr="001C2E45">
        <w:rPr>
          <w:b/>
          <w:color w:val="C00000"/>
        </w:rPr>
        <w:t xml:space="preserve"> power points</w:t>
      </w:r>
    </w:p>
    <w:p w14:paraId="7BC6B77B" w14:textId="7AADA1B3" w:rsidR="00BF1216" w:rsidRPr="00331452" w:rsidRDefault="00BF1216" w:rsidP="00311880">
      <w:pPr>
        <w:pStyle w:val="BodyText1"/>
        <w:pBdr>
          <w:top w:val="single" w:sz="4" w:space="1" w:color="auto"/>
          <w:left w:val="single" w:sz="4" w:space="4" w:color="auto"/>
          <w:bottom w:val="single" w:sz="4" w:space="1" w:color="auto"/>
          <w:right w:val="single" w:sz="4" w:space="4" w:color="auto"/>
        </w:pBdr>
      </w:pPr>
      <w:r w:rsidRPr="00331452">
        <w:t>T86</w:t>
      </w:r>
      <w:r w:rsidRPr="00331452">
        <w:tab/>
        <w:t>Corals as engineers</w:t>
      </w:r>
    </w:p>
    <w:p w14:paraId="1179E432" w14:textId="72215A1E" w:rsidR="00BF1216" w:rsidRPr="00331452" w:rsidRDefault="00BF1216" w:rsidP="00311880">
      <w:pPr>
        <w:pStyle w:val="BodyText1"/>
        <w:pBdr>
          <w:top w:val="single" w:sz="4" w:space="1" w:color="auto"/>
          <w:left w:val="single" w:sz="4" w:space="4" w:color="auto"/>
          <w:bottom w:val="single" w:sz="4" w:space="1" w:color="auto"/>
          <w:right w:val="single" w:sz="4" w:space="4" w:color="auto"/>
        </w:pBdr>
      </w:pPr>
      <w:r w:rsidRPr="00331452">
        <w:t>T87</w:t>
      </w:r>
      <w:r w:rsidRPr="00331452">
        <w:tab/>
        <w:t>Reef rugosity</w:t>
      </w:r>
    </w:p>
    <w:p w14:paraId="0C34050B" w14:textId="5AA4FCAB" w:rsidR="00BF1216" w:rsidRPr="00331452" w:rsidRDefault="00BF1216" w:rsidP="00311880">
      <w:pPr>
        <w:pStyle w:val="BodyText1"/>
        <w:pBdr>
          <w:top w:val="single" w:sz="4" w:space="1" w:color="auto"/>
          <w:left w:val="single" w:sz="4" w:space="4" w:color="auto"/>
          <w:bottom w:val="single" w:sz="4" w:space="1" w:color="auto"/>
          <w:right w:val="single" w:sz="4" w:space="4" w:color="auto"/>
        </w:pBdr>
      </w:pPr>
      <w:r w:rsidRPr="00331452">
        <w:t>T88</w:t>
      </w:r>
      <w:r w:rsidRPr="00331452">
        <w:tab/>
        <w:t>Explain connectivity</w:t>
      </w:r>
    </w:p>
    <w:p w14:paraId="42B23749" w14:textId="067E2429" w:rsidR="00BF1216" w:rsidRPr="00331452" w:rsidRDefault="00BF1216" w:rsidP="00311880">
      <w:pPr>
        <w:pStyle w:val="BodyText1"/>
        <w:pBdr>
          <w:top w:val="single" w:sz="4" w:space="1" w:color="auto"/>
          <w:left w:val="single" w:sz="4" w:space="4" w:color="auto"/>
          <w:bottom w:val="single" w:sz="4" w:space="1" w:color="auto"/>
          <w:right w:val="single" w:sz="4" w:space="4" w:color="auto"/>
        </w:pBdr>
      </w:pPr>
      <w:r w:rsidRPr="00331452">
        <w:t>T89</w:t>
      </w:r>
      <w:r w:rsidRPr="00331452">
        <w:tab/>
        <w:t>Fish life cycles</w:t>
      </w:r>
    </w:p>
    <w:p w14:paraId="49FFBF84" w14:textId="50CACC98" w:rsidR="00BF1216" w:rsidRPr="00331452" w:rsidRDefault="00BF1216" w:rsidP="00311880">
      <w:pPr>
        <w:pStyle w:val="BodyText1"/>
        <w:pBdr>
          <w:top w:val="single" w:sz="4" w:space="1" w:color="auto"/>
          <w:left w:val="single" w:sz="4" w:space="4" w:color="auto"/>
          <w:bottom w:val="single" w:sz="4" w:space="1" w:color="auto"/>
          <w:right w:val="single" w:sz="4" w:space="4" w:color="auto"/>
        </w:pBdr>
      </w:pPr>
      <w:r w:rsidRPr="00331452">
        <w:t>T90</w:t>
      </w:r>
      <w:r w:rsidRPr="00331452">
        <w:tab/>
        <w:t>Fish reef benefits</w:t>
      </w:r>
    </w:p>
    <w:p w14:paraId="7362F62E" w14:textId="390FB22E" w:rsidR="00BF1216" w:rsidRPr="00331452" w:rsidRDefault="00E0439A" w:rsidP="00311880">
      <w:pPr>
        <w:pStyle w:val="BodyText1"/>
        <w:pBdr>
          <w:top w:val="single" w:sz="4" w:space="1" w:color="auto"/>
          <w:left w:val="single" w:sz="4" w:space="4" w:color="auto"/>
          <w:bottom w:val="single" w:sz="4" w:space="1" w:color="auto"/>
          <w:right w:val="single" w:sz="4" w:space="4" w:color="auto"/>
        </w:pBdr>
      </w:pPr>
      <w:r w:rsidRPr="00331452">
        <w:t>T91</w:t>
      </w:r>
      <w:r w:rsidRPr="00331452">
        <w:tab/>
        <w:t>Ecological tipping points</w:t>
      </w:r>
    </w:p>
    <w:p w14:paraId="368B2AA3" w14:textId="2A33536C" w:rsidR="00BF1216" w:rsidRPr="00331452" w:rsidRDefault="00E0439A" w:rsidP="00311880">
      <w:pPr>
        <w:pStyle w:val="BodyText1"/>
        <w:pBdr>
          <w:top w:val="single" w:sz="4" w:space="1" w:color="auto"/>
          <w:left w:val="single" w:sz="4" w:space="4" w:color="auto"/>
          <w:bottom w:val="single" w:sz="4" w:space="1" w:color="auto"/>
          <w:right w:val="single" w:sz="4" w:space="4" w:color="auto"/>
        </w:pBdr>
      </w:pPr>
      <w:r w:rsidRPr="00331452">
        <w:t>T92</w:t>
      </w:r>
      <w:r w:rsidRPr="00331452">
        <w:tab/>
        <w:t>Reef hysteresis</w:t>
      </w:r>
    </w:p>
    <w:p w14:paraId="13EF86A9" w14:textId="065026C2" w:rsidR="00BF1216" w:rsidRPr="00331452" w:rsidRDefault="00E0439A" w:rsidP="00311880">
      <w:pPr>
        <w:pStyle w:val="BodyText1"/>
        <w:pBdr>
          <w:top w:val="single" w:sz="4" w:space="1" w:color="auto"/>
          <w:left w:val="single" w:sz="4" w:space="4" w:color="auto"/>
          <w:bottom w:val="single" w:sz="4" w:space="1" w:color="auto"/>
          <w:right w:val="single" w:sz="4" w:space="4" w:color="auto"/>
        </w:pBdr>
      </w:pPr>
      <w:r w:rsidRPr="00331452">
        <w:t>T93</w:t>
      </w:r>
      <w:r w:rsidRPr="00331452">
        <w:tab/>
        <w:t>Assess reef diversity</w:t>
      </w:r>
    </w:p>
    <w:p w14:paraId="670DB3E5" w14:textId="4BEB97FF" w:rsidR="00BF1216" w:rsidRPr="00331452" w:rsidRDefault="00E0439A" w:rsidP="00311880">
      <w:pPr>
        <w:pStyle w:val="BodyText1"/>
        <w:pBdr>
          <w:top w:val="single" w:sz="4" w:space="1" w:color="auto"/>
          <w:left w:val="single" w:sz="4" w:space="4" w:color="auto"/>
          <w:bottom w:val="single" w:sz="4" w:space="1" w:color="auto"/>
          <w:right w:val="single" w:sz="4" w:space="4" w:color="auto"/>
        </w:pBdr>
      </w:pPr>
      <w:r w:rsidRPr="00331452">
        <w:t>T94</w:t>
      </w:r>
      <w:r w:rsidRPr="00331452">
        <w:tab/>
        <w:t>Analyse reef diversity</w:t>
      </w:r>
    </w:p>
    <w:p w14:paraId="13BB425E" w14:textId="28330255" w:rsidR="00BF1216" w:rsidRPr="00331452" w:rsidRDefault="00E0439A" w:rsidP="00311880">
      <w:pPr>
        <w:pStyle w:val="BodyText1"/>
        <w:pBdr>
          <w:top w:val="single" w:sz="4" w:space="1" w:color="auto"/>
          <w:left w:val="single" w:sz="4" w:space="4" w:color="auto"/>
          <w:bottom w:val="single" w:sz="4" w:space="1" w:color="auto"/>
          <w:right w:val="single" w:sz="4" w:space="4" w:color="auto"/>
        </w:pBdr>
      </w:pPr>
      <w:r w:rsidRPr="00331452">
        <w:t>T95</w:t>
      </w:r>
      <w:r w:rsidRPr="00331452">
        <w:tab/>
        <w:t>Interpret reef changes</w:t>
      </w:r>
    </w:p>
    <w:p w14:paraId="11EDD263" w14:textId="47ED318C" w:rsidR="00BF1216" w:rsidRPr="00331452" w:rsidRDefault="00E0439A" w:rsidP="00311880">
      <w:pPr>
        <w:pStyle w:val="BodyText1"/>
        <w:pBdr>
          <w:top w:val="single" w:sz="4" w:space="1" w:color="auto"/>
          <w:left w:val="single" w:sz="4" w:space="4" w:color="auto"/>
          <w:bottom w:val="single" w:sz="4" w:space="1" w:color="auto"/>
          <w:right w:val="single" w:sz="4" w:space="4" w:color="auto"/>
        </w:pBdr>
      </w:pPr>
      <w:r w:rsidRPr="00331452">
        <w:t>T96</w:t>
      </w:r>
      <w:r w:rsidRPr="00331452">
        <w:tab/>
        <w:t>Water quality on reefs</w:t>
      </w:r>
    </w:p>
    <w:p w14:paraId="5BA59EB7" w14:textId="70853AEA" w:rsidR="00BF1216" w:rsidRPr="00331452" w:rsidRDefault="00E0439A" w:rsidP="00311880">
      <w:pPr>
        <w:pStyle w:val="BodyText1"/>
        <w:pBdr>
          <w:top w:val="single" w:sz="4" w:space="1" w:color="auto"/>
          <w:left w:val="single" w:sz="4" w:space="4" w:color="auto"/>
          <w:bottom w:val="single" w:sz="4" w:space="1" w:color="auto"/>
          <w:right w:val="single" w:sz="4" w:space="4" w:color="auto"/>
        </w:pBdr>
      </w:pPr>
      <w:r w:rsidRPr="00331452">
        <w:t>T97</w:t>
      </w:r>
      <w:r w:rsidRPr="00331452">
        <w:tab/>
        <w:t>Water quality overall effects</w:t>
      </w:r>
    </w:p>
    <w:p w14:paraId="14C17A2A" w14:textId="6FCE9F26" w:rsidR="00311880" w:rsidRPr="00331452" w:rsidRDefault="00311880" w:rsidP="00311880">
      <w:pPr>
        <w:pStyle w:val="BodyText1"/>
        <w:pBdr>
          <w:top w:val="single" w:sz="4" w:space="1" w:color="auto"/>
          <w:left w:val="single" w:sz="4" w:space="4" w:color="auto"/>
          <w:bottom w:val="single" w:sz="4" w:space="1" w:color="auto"/>
          <w:right w:val="single" w:sz="4" w:space="4" w:color="auto"/>
        </w:pBdr>
      </w:pPr>
      <w:r w:rsidRPr="00331452">
        <w:t>T98</w:t>
      </w:r>
      <w:r w:rsidRPr="00331452">
        <w:tab/>
        <w:t>Conduct connectivity experiment</w:t>
      </w:r>
    </w:p>
    <w:p w14:paraId="67D3E5C3" w14:textId="27797BDE" w:rsidR="0015615F" w:rsidRPr="00331452" w:rsidRDefault="0015615F" w:rsidP="00310B30">
      <w:pPr>
        <w:pStyle w:val="Subhead3"/>
      </w:pPr>
      <w:r w:rsidRPr="00331452">
        <w:t>Section 16. Anthropogenic change</w:t>
      </w:r>
      <w:r w:rsidR="008F0ADA">
        <w:t xml:space="preserve"> text files</w:t>
      </w:r>
    </w:p>
    <w:p w14:paraId="472262B3" w14:textId="3D5B673C" w:rsidR="0015615F" w:rsidRPr="00331452" w:rsidRDefault="00310B30" w:rsidP="0015615F">
      <w:pPr>
        <w:pStyle w:val="BodyText1"/>
        <w:rPr>
          <w:szCs w:val="16"/>
        </w:rPr>
      </w:pPr>
      <w:r w:rsidRPr="00331452">
        <w:rPr>
          <w:szCs w:val="16"/>
        </w:rPr>
        <w:t xml:space="preserve">T </w:t>
      </w:r>
      <w:r w:rsidR="0015615F" w:rsidRPr="00331452">
        <w:rPr>
          <w:szCs w:val="16"/>
        </w:rPr>
        <w:t>99</w:t>
      </w:r>
      <w:r w:rsidR="0015615F" w:rsidRPr="00331452">
        <w:rPr>
          <w:szCs w:val="16"/>
        </w:rPr>
        <w:tab/>
      </w:r>
      <w:r w:rsidRPr="00331452">
        <w:rPr>
          <w:szCs w:val="16"/>
        </w:rPr>
        <w:tab/>
      </w:r>
      <w:r w:rsidR="0015615F" w:rsidRPr="00331452">
        <w:rPr>
          <w:szCs w:val="16"/>
        </w:rPr>
        <w:t>Analyse results from models to determine potential reef futures under various scenarios</w:t>
      </w:r>
    </w:p>
    <w:p w14:paraId="0D314658" w14:textId="6BFF73E7" w:rsidR="0015615F" w:rsidRPr="00331452" w:rsidRDefault="00310B30" w:rsidP="0015615F">
      <w:pPr>
        <w:pStyle w:val="BodyText1"/>
        <w:rPr>
          <w:szCs w:val="16"/>
        </w:rPr>
      </w:pPr>
      <w:r w:rsidRPr="00331452">
        <w:rPr>
          <w:szCs w:val="16"/>
        </w:rPr>
        <w:t xml:space="preserve">T </w:t>
      </w:r>
      <w:r w:rsidR="0015615F" w:rsidRPr="00331452">
        <w:rPr>
          <w:szCs w:val="16"/>
        </w:rPr>
        <w:t>100</w:t>
      </w:r>
      <w:r w:rsidR="0015615F" w:rsidRPr="00331452">
        <w:rPr>
          <w:szCs w:val="16"/>
        </w:rPr>
        <w:tab/>
      </w:r>
      <w:r w:rsidRPr="00331452">
        <w:rPr>
          <w:szCs w:val="16"/>
        </w:rPr>
        <w:tab/>
      </w:r>
      <w:r w:rsidR="0015615F" w:rsidRPr="00331452">
        <w:rPr>
          <w:szCs w:val="16"/>
        </w:rPr>
        <w:t>Recall the global anthropogenic factors affecting the distribution of coral (i.e. coral mining, pollution: organic and non-organic, fishing practices, dredging, climate change, ocean acidification and shipping)</w:t>
      </w:r>
    </w:p>
    <w:p w14:paraId="3664653A" w14:textId="0CAE8A25" w:rsidR="0015615F" w:rsidRPr="00331452" w:rsidRDefault="00310B30" w:rsidP="0015615F">
      <w:pPr>
        <w:pStyle w:val="BodyText1"/>
        <w:rPr>
          <w:szCs w:val="16"/>
        </w:rPr>
      </w:pPr>
      <w:r w:rsidRPr="00331452">
        <w:rPr>
          <w:szCs w:val="16"/>
        </w:rPr>
        <w:t xml:space="preserve">T </w:t>
      </w:r>
      <w:r w:rsidR="0015615F" w:rsidRPr="00331452">
        <w:rPr>
          <w:szCs w:val="16"/>
        </w:rPr>
        <w:t>101</w:t>
      </w:r>
      <w:r w:rsidR="0015615F" w:rsidRPr="00331452">
        <w:rPr>
          <w:szCs w:val="16"/>
        </w:rPr>
        <w:tab/>
      </w:r>
      <w:r w:rsidRPr="00331452">
        <w:rPr>
          <w:szCs w:val="16"/>
        </w:rPr>
        <w:tab/>
      </w:r>
      <w:r w:rsidR="0015615F" w:rsidRPr="00331452">
        <w:rPr>
          <w:szCs w:val="16"/>
        </w:rPr>
        <w:t>Describe the specific pressures affecting coral reefs (i.e. surface run-off, salinity fluctuations, climate change, cyclic crown-of-thorns outbreaks, overfishing, spills and improper ballast)</w:t>
      </w:r>
    </w:p>
    <w:p w14:paraId="448C31F2" w14:textId="3B07A0EF" w:rsidR="0015615F" w:rsidRPr="00331452" w:rsidRDefault="00310B30" w:rsidP="0015615F">
      <w:pPr>
        <w:pStyle w:val="BodyText1"/>
        <w:rPr>
          <w:szCs w:val="16"/>
        </w:rPr>
      </w:pPr>
      <w:r w:rsidRPr="00331452">
        <w:rPr>
          <w:szCs w:val="16"/>
        </w:rPr>
        <w:t xml:space="preserve">T </w:t>
      </w:r>
      <w:r w:rsidR="0015615F" w:rsidRPr="00331452">
        <w:rPr>
          <w:szCs w:val="16"/>
        </w:rPr>
        <w:t>102</w:t>
      </w:r>
      <w:r w:rsidR="0015615F" w:rsidRPr="00331452">
        <w:rPr>
          <w:szCs w:val="16"/>
        </w:rPr>
        <w:tab/>
      </w:r>
      <w:r w:rsidRPr="00331452">
        <w:rPr>
          <w:szCs w:val="16"/>
        </w:rPr>
        <w:tab/>
      </w:r>
      <w:r w:rsidR="0015615F" w:rsidRPr="00331452">
        <w:rPr>
          <w:szCs w:val="16"/>
        </w:rPr>
        <w:t>Recognise that during the Holocene no evidence of coral bleaching or ocean acidification can be found within coral cores dating back 6000 years</w:t>
      </w:r>
    </w:p>
    <w:p w14:paraId="5164DC84" w14:textId="3C1A4925" w:rsidR="0015615F" w:rsidRPr="00331452" w:rsidRDefault="00310B30" w:rsidP="0015615F">
      <w:pPr>
        <w:pStyle w:val="BodyText1"/>
        <w:rPr>
          <w:szCs w:val="16"/>
        </w:rPr>
      </w:pPr>
      <w:r w:rsidRPr="00331452">
        <w:rPr>
          <w:szCs w:val="16"/>
        </w:rPr>
        <w:t xml:space="preserve">T </w:t>
      </w:r>
      <w:r w:rsidR="0015615F" w:rsidRPr="00331452">
        <w:rPr>
          <w:szCs w:val="16"/>
        </w:rPr>
        <w:t>103</w:t>
      </w:r>
      <w:r w:rsidR="0015615F" w:rsidRPr="00331452">
        <w:rPr>
          <w:szCs w:val="16"/>
        </w:rPr>
        <w:tab/>
      </w:r>
      <w:r w:rsidRPr="00331452">
        <w:rPr>
          <w:szCs w:val="16"/>
        </w:rPr>
        <w:tab/>
      </w:r>
      <w:r w:rsidR="0015615F" w:rsidRPr="00331452">
        <w:rPr>
          <w:szCs w:val="16"/>
        </w:rPr>
        <w:t>Explain the concept of coral bleaching in terms of Shelford’s law of tolerance</w:t>
      </w:r>
    </w:p>
    <w:p w14:paraId="256C985C" w14:textId="5D78FC1D" w:rsidR="0015615F" w:rsidRPr="00331452" w:rsidRDefault="00310B30" w:rsidP="0015615F">
      <w:pPr>
        <w:pStyle w:val="BodyText1"/>
        <w:rPr>
          <w:szCs w:val="16"/>
        </w:rPr>
      </w:pPr>
      <w:r w:rsidRPr="00331452">
        <w:rPr>
          <w:szCs w:val="16"/>
        </w:rPr>
        <w:t xml:space="preserve">T </w:t>
      </w:r>
      <w:r w:rsidR="0015615F" w:rsidRPr="00331452">
        <w:rPr>
          <w:szCs w:val="16"/>
        </w:rPr>
        <w:t>104</w:t>
      </w:r>
      <w:r w:rsidR="0015615F" w:rsidRPr="00331452">
        <w:rPr>
          <w:szCs w:val="16"/>
        </w:rPr>
        <w:tab/>
      </w:r>
      <w:r w:rsidRPr="00331452">
        <w:rPr>
          <w:szCs w:val="16"/>
        </w:rPr>
        <w:tab/>
      </w:r>
      <w:r w:rsidR="0015615F" w:rsidRPr="00331452">
        <w:rPr>
          <w:szCs w:val="16"/>
        </w:rPr>
        <w:t>Interpret thermal threshold data for reefs in the northern, central and southern sections of the Great Barrier Reef in relation to the likelihood of a bleaching event</w:t>
      </w:r>
    </w:p>
    <w:p w14:paraId="521DC42F" w14:textId="7172DF29" w:rsidR="0015615F" w:rsidRPr="00331452" w:rsidRDefault="00310B30" w:rsidP="0015615F">
      <w:pPr>
        <w:pStyle w:val="BodyText1"/>
        <w:rPr>
          <w:szCs w:val="16"/>
        </w:rPr>
      </w:pPr>
      <w:r w:rsidRPr="00331452">
        <w:rPr>
          <w:szCs w:val="16"/>
        </w:rPr>
        <w:t xml:space="preserve">T </w:t>
      </w:r>
      <w:r w:rsidR="0015615F" w:rsidRPr="00331452">
        <w:rPr>
          <w:szCs w:val="16"/>
        </w:rPr>
        <w:t>105</w:t>
      </w:r>
      <w:r w:rsidR="0015615F" w:rsidRPr="00331452">
        <w:rPr>
          <w:szCs w:val="16"/>
        </w:rPr>
        <w:tab/>
      </w:r>
      <w:r w:rsidRPr="00331452">
        <w:rPr>
          <w:szCs w:val="16"/>
        </w:rPr>
        <w:tab/>
      </w:r>
      <w:r w:rsidR="0015615F" w:rsidRPr="00331452">
        <w:rPr>
          <w:szCs w:val="16"/>
        </w:rPr>
        <w:t>Use a specific case study to evaluate the ecological effects on other organisms (e.g. fish) after a bleaching event has occurred</w:t>
      </w:r>
    </w:p>
    <w:p w14:paraId="5AFC12D8" w14:textId="46BBB264" w:rsidR="0015615F" w:rsidRPr="00331452" w:rsidRDefault="00310B30" w:rsidP="0015615F">
      <w:pPr>
        <w:pStyle w:val="BodyText1"/>
        <w:rPr>
          <w:szCs w:val="16"/>
        </w:rPr>
      </w:pPr>
      <w:r w:rsidRPr="00331452">
        <w:rPr>
          <w:szCs w:val="16"/>
        </w:rPr>
        <w:t>T</w:t>
      </w:r>
      <w:r w:rsidR="00DB3F00" w:rsidRPr="00331452">
        <w:rPr>
          <w:szCs w:val="16"/>
        </w:rPr>
        <w:t xml:space="preserve"> </w:t>
      </w:r>
      <w:r w:rsidR="0015615F" w:rsidRPr="00331452">
        <w:rPr>
          <w:szCs w:val="16"/>
        </w:rPr>
        <w:t>106</w:t>
      </w:r>
      <w:r w:rsidR="0015615F" w:rsidRPr="00331452">
        <w:rPr>
          <w:szCs w:val="16"/>
        </w:rPr>
        <w:tab/>
      </w:r>
      <w:r w:rsidRPr="00331452">
        <w:rPr>
          <w:szCs w:val="16"/>
        </w:rPr>
        <w:tab/>
      </w:r>
      <w:r w:rsidR="0015615F" w:rsidRPr="00331452">
        <w:rPr>
          <w:szCs w:val="16"/>
        </w:rPr>
        <w:t>Describe the conditions necessary for recovery from bleaching events</w:t>
      </w:r>
    </w:p>
    <w:p w14:paraId="136BC528" w14:textId="5EE80AA6" w:rsidR="0015615F" w:rsidRPr="00331452" w:rsidRDefault="00310B30" w:rsidP="0015615F">
      <w:pPr>
        <w:pStyle w:val="BodyText1"/>
        <w:rPr>
          <w:szCs w:val="16"/>
        </w:rPr>
      </w:pPr>
      <w:r w:rsidRPr="00331452">
        <w:rPr>
          <w:szCs w:val="16"/>
        </w:rPr>
        <w:t xml:space="preserve">T </w:t>
      </w:r>
      <w:r w:rsidR="0015615F" w:rsidRPr="00331452">
        <w:rPr>
          <w:szCs w:val="16"/>
        </w:rPr>
        <w:t>107</w:t>
      </w:r>
      <w:r w:rsidR="0015615F" w:rsidRPr="00331452">
        <w:rPr>
          <w:szCs w:val="16"/>
        </w:rPr>
        <w:tab/>
      </w:r>
      <w:r w:rsidRPr="00331452">
        <w:rPr>
          <w:szCs w:val="16"/>
        </w:rPr>
        <w:tab/>
      </w:r>
      <w:r w:rsidR="0015615F" w:rsidRPr="00331452">
        <w:rPr>
          <w:szCs w:val="16"/>
        </w:rPr>
        <w:t>Compare the responses to bleaching events between two regions, while recognising that coral cover increases on resilient reefs once pressures are reduced or removed</w:t>
      </w:r>
    </w:p>
    <w:p w14:paraId="28775D75" w14:textId="6A766B2E" w:rsidR="0015615F" w:rsidRPr="00331452" w:rsidRDefault="00703D1A" w:rsidP="0015615F">
      <w:pPr>
        <w:pStyle w:val="BodyText1"/>
        <w:rPr>
          <w:szCs w:val="16"/>
        </w:rPr>
      </w:pPr>
      <w:r w:rsidRPr="00331452">
        <w:rPr>
          <w:szCs w:val="16"/>
        </w:rPr>
        <w:t xml:space="preserve">T </w:t>
      </w:r>
      <w:r w:rsidR="0015615F" w:rsidRPr="00331452">
        <w:rPr>
          <w:szCs w:val="16"/>
        </w:rPr>
        <w:t>108</w:t>
      </w:r>
      <w:r w:rsidR="0015615F" w:rsidRPr="00331452">
        <w:rPr>
          <w:szCs w:val="16"/>
        </w:rPr>
        <w:tab/>
      </w:r>
      <w:r w:rsidR="001449D6" w:rsidRPr="00331452">
        <w:rPr>
          <w:szCs w:val="16"/>
        </w:rPr>
        <w:tab/>
      </w:r>
      <w:r w:rsidR="0015615F" w:rsidRPr="00331452">
        <w:rPr>
          <w:szCs w:val="16"/>
        </w:rPr>
        <w:t>Interpret data, including qualitative graphical data of coral cores, that demonstrates that coral cores can act as a proxy for the climate record (i.e. they provide information on the changes in weather patterns</w:t>
      </w:r>
    </w:p>
    <w:p w14:paraId="43A903E7" w14:textId="4866F2FD" w:rsidR="00703D1A" w:rsidRPr="001C2E45" w:rsidRDefault="00703D1A" w:rsidP="001449D6">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T</w:t>
      </w:r>
      <w:r w:rsidR="00331452" w:rsidRPr="001C2E45">
        <w:rPr>
          <w:b/>
          <w:color w:val="C00000"/>
        </w:rPr>
        <w:t>0</w:t>
      </w:r>
      <w:r w:rsidRPr="001C2E45">
        <w:rPr>
          <w:b/>
          <w:color w:val="C00000"/>
        </w:rPr>
        <w:t>99 Determine reef futures</w:t>
      </w:r>
      <w:r w:rsidR="00331452" w:rsidRPr="001C2E45">
        <w:rPr>
          <w:b/>
          <w:color w:val="C00000"/>
        </w:rPr>
        <w:t xml:space="preserve"> power points</w:t>
      </w:r>
    </w:p>
    <w:p w14:paraId="46079EA4" w14:textId="16F2F879" w:rsidR="00703D1A" w:rsidRPr="00331452" w:rsidRDefault="00703D1A" w:rsidP="001449D6">
      <w:pPr>
        <w:pStyle w:val="BodyText1"/>
        <w:pBdr>
          <w:top w:val="single" w:sz="4" w:space="1" w:color="auto"/>
          <w:left w:val="single" w:sz="4" w:space="4" w:color="auto"/>
          <w:bottom w:val="single" w:sz="4" w:space="1" w:color="auto"/>
          <w:right w:val="single" w:sz="4" w:space="4" w:color="auto"/>
        </w:pBdr>
      </w:pPr>
      <w:r w:rsidRPr="00331452">
        <w:t xml:space="preserve">T100 </w:t>
      </w:r>
      <w:r w:rsidRPr="00331452">
        <w:rPr>
          <w:szCs w:val="16"/>
        </w:rPr>
        <w:t>Global anthropogenic factors</w:t>
      </w:r>
    </w:p>
    <w:p w14:paraId="2D5DDEBC" w14:textId="27BE6F7C" w:rsidR="00703D1A" w:rsidRPr="00331452" w:rsidRDefault="00703D1A" w:rsidP="001449D6">
      <w:pPr>
        <w:pStyle w:val="BodyText1"/>
        <w:pBdr>
          <w:top w:val="single" w:sz="4" w:space="1" w:color="auto"/>
          <w:left w:val="single" w:sz="4" w:space="4" w:color="auto"/>
          <w:bottom w:val="single" w:sz="4" w:space="1" w:color="auto"/>
          <w:right w:val="single" w:sz="4" w:space="4" w:color="auto"/>
        </w:pBdr>
      </w:pPr>
      <w:r w:rsidRPr="00331452">
        <w:t>T101 Specific reef pressures</w:t>
      </w:r>
    </w:p>
    <w:p w14:paraId="05368E05" w14:textId="4FC79FA5" w:rsidR="00703D1A" w:rsidRPr="00331452" w:rsidRDefault="00703D1A" w:rsidP="001449D6">
      <w:pPr>
        <w:pStyle w:val="BodyText1"/>
        <w:pBdr>
          <w:top w:val="single" w:sz="4" w:space="1" w:color="auto"/>
          <w:left w:val="single" w:sz="4" w:space="4" w:color="auto"/>
          <w:bottom w:val="single" w:sz="4" w:space="1" w:color="auto"/>
          <w:right w:val="single" w:sz="4" w:space="4" w:color="auto"/>
        </w:pBdr>
      </w:pPr>
      <w:r w:rsidRPr="00331452">
        <w:t>T102 Holocene no bleaching</w:t>
      </w:r>
    </w:p>
    <w:p w14:paraId="18F30061" w14:textId="422B7664" w:rsidR="00703D1A" w:rsidRPr="00331452" w:rsidRDefault="00703D1A" w:rsidP="001449D6">
      <w:pPr>
        <w:pStyle w:val="BodyText1"/>
        <w:pBdr>
          <w:top w:val="single" w:sz="4" w:space="1" w:color="auto"/>
          <w:left w:val="single" w:sz="4" w:space="4" w:color="auto"/>
          <w:bottom w:val="single" w:sz="4" w:space="1" w:color="auto"/>
          <w:right w:val="single" w:sz="4" w:space="4" w:color="auto"/>
        </w:pBdr>
      </w:pPr>
      <w:r w:rsidRPr="00331452">
        <w:t>T103 Shelford’s law bleaching</w:t>
      </w:r>
    </w:p>
    <w:p w14:paraId="3D62434F" w14:textId="1869B7EB" w:rsidR="00703D1A" w:rsidRPr="00331452" w:rsidRDefault="00703D1A" w:rsidP="001449D6">
      <w:pPr>
        <w:pStyle w:val="BodyText1"/>
        <w:pBdr>
          <w:top w:val="single" w:sz="4" w:space="1" w:color="auto"/>
          <w:left w:val="single" w:sz="4" w:space="4" w:color="auto"/>
          <w:bottom w:val="single" w:sz="4" w:space="1" w:color="auto"/>
          <w:right w:val="single" w:sz="4" w:space="4" w:color="auto"/>
        </w:pBdr>
      </w:pPr>
      <w:r w:rsidRPr="00331452">
        <w:t>T104 GBR thermal data</w:t>
      </w:r>
    </w:p>
    <w:p w14:paraId="7DBCFEC5" w14:textId="2AC160D4" w:rsidR="00703D1A" w:rsidRPr="00331452" w:rsidRDefault="00703D1A" w:rsidP="001449D6">
      <w:pPr>
        <w:pStyle w:val="BodyText1"/>
        <w:pBdr>
          <w:top w:val="single" w:sz="4" w:space="1" w:color="auto"/>
          <w:left w:val="single" w:sz="4" w:space="4" w:color="auto"/>
          <w:bottom w:val="single" w:sz="4" w:space="1" w:color="auto"/>
          <w:right w:val="single" w:sz="4" w:space="4" w:color="auto"/>
        </w:pBdr>
      </w:pPr>
      <w:r w:rsidRPr="00331452">
        <w:t>T105 After bleaching effects</w:t>
      </w:r>
    </w:p>
    <w:p w14:paraId="5686B9EF" w14:textId="57AC702B" w:rsidR="00703D1A" w:rsidRPr="00331452" w:rsidRDefault="00703D1A" w:rsidP="001449D6">
      <w:pPr>
        <w:pStyle w:val="BodyText1"/>
        <w:pBdr>
          <w:top w:val="single" w:sz="4" w:space="1" w:color="auto"/>
          <w:left w:val="single" w:sz="4" w:space="4" w:color="auto"/>
          <w:bottom w:val="single" w:sz="4" w:space="1" w:color="auto"/>
          <w:right w:val="single" w:sz="4" w:space="4" w:color="auto"/>
        </w:pBdr>
      </w:pPr>
      <w:r w:rsidRPr="00331452">
        <w:t>T106 Bleaching recovery conditions</w:t>
      </w:r>
    </w:p>
    <w:p w14:paraId="0997F519" w14:textId="0D580295" w:rsidR="00703D1A" w:rsidRPr="00331452" w:rsidRDefault="00703D1A" w:rsidP="001449D6">
      <w:pPr>
        <w:pStyle w:val="BodyText1"/>
        <w:pBdr>
          <w:top w:val="single" w:sz="4" w:space="1" w:color="auto"/>
          <w:left w:val="single" w:sz="4" w:space="4" w:color="auto"/>
          <w:bottom w:val="single" w:sz="4" w:space="1" w:color="auto"/>
          <w:right w:val="single" w:sz="4" w:space="4" w:color="auto"/>
        </w:pBdr>
      </w:pPr>
      <w:r w:rsidRPr="00331452">
        <w:t>T107 Compare regional bleaching</w:t>
      </w:r>
    </w:p>
    <w:p w14:paraId="25A26972" w14:textId="5BFAC051" w:rsidR="00703D1A" w:rsidRPr="00331452" w:rsidRDefault="00703D1A" w:rsidP="001449D6">
      <w:pPr>
        <w:pStyle w:val="BodyText1"/>
        <w:pBdr>
          <w:top w:val="single" w:sz="4" w:space="1" w:color="auto"/>
          <w:left w:val="single" w:sz="4" w:space="4" w:color="auto"/>
          <w:bottom w:val="single" w:sz="4" w:space="1" w:color="auto"/>
          <w:right w:val="single" w:sz="4" w:space="4" w:color="auto"/>
        </w:pBdr>
      </w:pPr>
      <w:r w:rsidRPr="00331452">
        <w:t xml:space="preserve">T108 </w:t>
      </w:r>
      <w:r w:rsidR="001449D6" w:rsidRPr="00331452">
        <w:t>Coral core data</w:t>
      </w:r>
    </w:p>
    <w:p w14:paraId="064927C0" w14:textId="477D1E99" w:rsidR="0015615F" w:rsidRPr="00331452" w:rsidRDefault="0015615F" w:rsidP="00DB3F00">
      <w:pPr>
        <w:pStyle w:val="Subhead3"/>
      </w:pPr>
      <w:r w:rsidRPr="00331452">
        <w:t>Section 17. Ocean equilibria</w:t>
      </w:r>
      <w:r w:rsidRPr="00331452">
        <w:tab/>
      </w:r>
      <w:r w:rsidR="008F0ADA">
        <w:t xml:space="preserve"> text files</w:t>
      </w:r>
    </w:p>
    <w:p w14:paraId="3F86A6D9" w14:textId="08312A54" w:rsidR="0015615F" w:rsidRPr="00331452" w:rsidRDefault="00DB3F00" w:rsidP="0015615F">
      <w:pPr>
        <w:pStyle w:val="BodyText1"/>
        <w:rPr>
          <w:szCs w:val="16"/>
        </w:rPr>
      </w:pPr>
      <w:r w:rsidRPr="00331452">
        <w:rPr>
          <w:szCs w:val="16"/>
        </w:rPr>
        <w:t xml:space="preserve">T </w:t>
      </w:r>
      <w:r w:rsidR="0015615F" w:rsidRPr="00331452">
        <w:rPr>
          <w:szCs w:val="16"/>
        </w:rPr>
        <w:t>109</w:t>
      </w:r>
      <w:r w:rsidR="0015615F" w:rsidRPr="00331452">
        <w:rPr>
          <w:szCs w:val="16"/>
        </w:rPr>
        <w:tab/>
      </w:r>
      <w:r w:rsidRPr="00331452">
        <w:rPr>
          <w:szCs w:val="16"/>
        </w:rPr>
        <w:tab/>
      </w:r>
      <w:r w:rsidR="0015615F" w:rsidRPr="00331452">
        <w:rPr>
          <w:szCs w:val="16"/>
        </w:rPr>
        <w:t>Explain the reason for differences between ocean pH and freshwater — presence of carbonate buffering system</w:t>
      </w:r>
    </w:p>
    <w:p w14:paraId="2BBBB238" w14:textId="39BCA38E" w:rsidR="0015615F" w:rsidRPr="00331452" w:rsidRDefault="00310B30" w:rsidP="0015615F">
      <w:pPr>
        <w:pStyle w:val="BodyText1"/>
        <w:rPr>
          <w:szCs w:val="16"/>
        </w:rPr>
      </w:pPr>
      <w:r w:rsidRPr="00331452">
        <w:rPr>
          <w:szCs w:val="16"/>
        </w:rPr>
        <w:t>T</w:t>
      </w:r>
      <w:r w:rsidR="0015615F" w:rsidRPr="00331452">
        <w:rPr>
          <w:szCs w:val="16"/>
        </w:rPr>
        <w:t>110</w:t>
      </w:r>
      <w:r w:rsidR="0015615F" w:rsidRPr="00331452">
        <w:rPr>
          <w:szCs w:val="16"/>
        </w:rPr>
        <w:tab/>
      </w:r>
      <w:r w:rsidRPr="00331452">
        <w:rPr>
          <w:szCs w:val="16"/>
        </w:rPr>
        <w:tab/>
      </w:r>
      <w:r w:rsidR="0015615F" w:rsidRPr="00331452">
        <w:rPr>
          <w:szCs w:val="16"/>
        </w:rPr>
        <w:t>Explain that the carbonate system is linked to geological processes and operates on geological timescales</w:t>
      </w:r>
    </w:p>
    <w:p w14:paraId="5AB0CA96" w14:textId="0DEC355B" w:rsidR="0015615F" w:rsidRPr="00331452" w:rsidRDefault="00310B30" w:rsidP="0015615F">
      <w:pPr>
        <w:pStyle w:val="BodyText1"/>
        <w:rPr>
          <w:szCs w:val="16"/>
        </w:rPr>
      </w:pPr>
      <w:r w:rsidRPr="00331452">
        <w:rPr>
          <w:szCs w:val="16"/>
        </w:rPr>
        <w:t xml:space="preserve">T </w:t>
      </w:r>
      <w:r w:rsidR="0015615F" w:rsidRPr="00331452">
        <w:rPr>
          <w:szCs w:val="16"/>
        </w:rPr>
        <w:t>111</w:t>
      </w:r>
      <w:r w:rsidR="0015615F" w:rsidRPr="00331452">
        <w:rPr>
          <w:szCs w:val="16"/>
        </w:rPr>
        <w:tab/>
      </w:r>
      <w:r w:rsidRPr="00331452">
        <w:rPr>
          <w:szCs w:val="16"/>
        </w:rPr>
        <w:tab/>
      </w:r>
      <w:r w:rsidR="0015615F" w:rsidRPr="00331452">
        <w:rPr>
          <w:szCs w:val="16"/>
        </w:rPr>
        <w:t>Recognise that increases in atmospheric carbon dioxide influences both global temperature and ocean pH</w:t>
      </w:r>
    </w:p>
    <w:p w14:paraId="4B58B7D4" w14:textId="58E2756D" w:rsidR="0015615F" w:rsidRPr="00331452" w:rsidRDefault="00310B30" w:rsidP="0015615F">
      <w:pPr>
        <w:pStyle w:val="BodyText1"/>
        <w:rPr>
          <w:szCs w:val="16"/>
        </w:rPr>
      </w:pPr>
      <w:r w:rsidRPr="00331452">
        <w:rPr>
          <w:szCs w:val="16"/>
        </w:rPr>
        <w:t xml:space="preserve">T </w:t>
      </w:r>
      <w:r w:rsidR="0015615F" w:rsidRPr="00331452">
        <w:rPr>
          <w:szCs w:val="16"/>
        </w:rPr>
        <w:t>112</w:t>
      </w:r>
      <w:r w:rsidR="0015615F" w:rsidRPr="00331452">
        <w:rPr>
          <w:szCs w:val="16"/>
        </w:rPr>
        <w:tab/>
      </w:r>
      <w:r w:rsidRPr="00331452">
        <w:rPr>
          <w:szCs w:val="16"/>
        </w:rPr>
        <w:tab/>
      </w:r>
      <w:r w:rsidR="0015615F" w:rsidRPr="00331452">
        <w:rPr>
          <w:szCs w:val="16"/>
        </w:rPr>
        <w:t>Describe sources of carbon dioxide in the atmosphere and how this influences ocean chemistry</w:t>
      </w:r>
    </w:p>
    <w:p w14:paraId="259129F7" w14:textId="244FAAF7" w:rsidR="0015615F" w:rsidRPr="00331452" w:rsidRDefault="00310B30" w:rsidP="0015615F">
      <w:pPr>
        <w:pStyle w:val="BodyText1"/>
        <w:rPr>
          <w:szCs w:val="16"/>
        </w:rPr>
      </w:pPr>
      <w:r w:rsidRPr="00331452">
        <w:rPr>
          <w:szCs w:val="16"/>
        </w:rPr>
        <w:t>T</w:t>
      </w:r>
      <w:r w:rsidR="0015615F" w:rsidRPr="00331452">
        <w:rPr>
          <w:szCs w:val="16"/>
        </w:rPr>
        <w:t>113</w:t>
      </w:r>
      <w:r w:rsidR="0015615F" w:rsidRPr="00331452">
        <w:rPr>
          <w:szCs w:val="16"/>
        </w:rPr>
        <w:tab/>
      </w:r>
      <w:r w:rsidRPr="00331452">
        <w:rPr>
          <w:szCs w:val="16"/>
        </w:rPr>
        <w:tab/>
      </w:r>
      <w:r w:rsidR="0015615F" w:rsidRPr="00331452">
        <w:rPr>
          <w:szCs w:val="16"/>
        </w:rPr>
        <w:t>Describe the effect of ocean acidification on sea water in terms of increasing the concentration of hydrogen ions decreasing the concentration of carbonate ions</w:t>
      </w:r>
    </w:p>
    <w:p w14:paraId="0C319ED3" w14:textId="77777777" w:rsidR="00D003F7" w:rsidRDefault="00D003F7" w:rsidP="0015615F">
      <w:pPr>
        <w:pStyle w:val="BodyText1"/>
        <w:rPr>
          <w:szCs w:val="16"/>
        </w:rPr>
      </w:pPr>
    </w:p>
    <w:p w14:paraId="66A6CE14" w14:textId="77777777" w:rsidR="00D003F7" w:rsidRDefault="00D003F7" w:rsidP="0015615F">
      <w:pPr>
        <w:pStyle w:val="BodyText1"/>
        <w:rPr>
          <w:szCs w:val="16"/>
        </w:rPr>
      </w:pPr>
    </w:p>
    <w:p w14:paraId="20132BC1" w14:textId="6A77D9C7" w:rsidR="001C2E45" w:rsidRPr="009F2276" w:rsidRDefault="00310B30" w:rsidP="0015615F">
      <w:pPr>
        <w:pStyle w:val="BodyText1"/>
        <w:rPr>
          <w:szCs w:val="16"/>
        </w:rPr>
      </w:pPr>
      <w:r w:rsidRPr="00331452">
        <w:rPr>
          <w:szCs w:val="16"/>
        </w:rPr>
        <w:lastRenderedPageBreak/>
        <w:t>T</w:t>
      </w:r>
      <w:r w:rsidR="0015615F" w:rsidRPr="00331452">
        <w:rPr>
          <w:szCs w:val="16"/>
        </w:rPr>
        <w:t>114</w:t>
      </w:r>
      <w:r w:rsidR="0015615F" w:rsidRPr="00331452">
        <w:rPr>
          <w:szCs w:val="16"/>
        </w:rPr>
        <w:tab/>
      </w:r>
      <w:r w:rsidRPr="00331452">
        <w:rPr>
          <w:szCs w:val="16"/>
        </w:rPr>
        <w:tab/>
      </w:r>
      <w:r w:rsidR="0015615F" w:rsidRPr="00331452">
        <w:rPr>
          <w:szCs w:val="16"/>
        </w:rPr>
        <w:t>Explain how the carbonate compensation depth (CCD) varies due to depth, location and oceanographic processes such as upwelling and coastal influences</w:t>
      </w:r>
    </w:p>
    <w:p w14:paraId="23607751" w14:textId="01AAAD5E" w:rsidR="0015615F" w:rsidRPr="00331452" w:rsidRDefault="00310B30" w:rsidP="0015615F">
      <w:pPr>
        <w:pStyle w:val="BodyText1"/>
        <w:rPr>
          <w:szCs w:val="16"/>
        </w:rPr>
      </w:pPr>
      <w:r w:rsidRPr="00331452">
        <w:rPr>
          <w:szCs w:val="16"/>
        </w:rPr>
        <w:t xml:space="preserve">T </w:t>
      </w:r>
      <w:r w:rsidR="0015615F" w:rsidRPr="00331452">
        <w:rPr>
          <w:szCs w:val="16"/>
        </w:rPr>
        <w:t>115</w:t>
      </w:r>
      <w:r w:rsidR="0015615F" w:rsidRPr="00331452">
        <w:rPr>
          <w:szCs w:val="16"/>
        </w:rPr>
        <w:tab/>
      </w:r>
      <w:r w:rsidRPr="00331452">
        <w:rPr>
          <w:szCs w:val="16"/>
        </w:rPr>
        <w:tab/>
      </w:r>
      <w:r w:rsidR="0015615F" w:rsidRPr="00331452">
        <w:rPr>
          <w:szCs w:val="16"/>
        </w:rPr>
        <w:t>Understand that the ocean’s capacity to absorb carbon dioxide is changing and is linked to temperature (uptake) and changes in primary productivity (storage, e.g. biological pump).</w:t>
      </w:r>
    </w:p>
    <w:p w14:paraId="6DCB2FD3" w14:textId="6F29B7FA" w:rsidR="003E743F" w:rsidRPr="001C2E45" w:rsidRDefault="003E743F" w:rsidP="003E743F">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S17 Ocean equilibria</w:t>
      </w:r>
      <w:r w:rsidR="00331452" w:rsidRPr="001C2E45">
        <w:rPr>
          <w:b/>
          <w:color w:val="C00000"/>
        </w:rPr>
        <w:t xml:space="preserve"> power points</w:t>
      </w:r>
    </w:p>
    <w:p w14:paraId="3F047AC1" w14:textId="21010F4D" w:rsidR="003E743F" w:rsidRPr="00331452" w:rsidRDefault="003E743F" w:rsidP="003E743F">
      <w:pPr>
        <w:pStyle w:val="BodyText1"/>
        <w:pBdr>
          <w:top w:val="single" w:sz="4" w:space="1" w:color="auto"/>
          <w:left w:val="single" w:sz="4" w:space="4" w:color="auto"/>
          <w:bottom w:val="single" w:sz="4" w:space="1" w:color="auto"/>
          <w:right w:val="single" w:sz="4" w:space="4" w:color="auto"/>
        </w:pBdr>
        <w:rPr>
          <w:szCs w:val="16"/>
        </w:rPr>
      </w:pPr>
      <w:r w:rsidRPr="00331452">
        <w:t>T109</w:t>
      </w:r>
      <w:r w:rsidRPr="00331452">
        <w:tab/>
        <w:t xml:space="preserve">pH and </w:t>
      </w:r>
      <w:r w:rsidRPr="00331452">
        <w:rPr>
          <w:szCs w:val="16"/>
        </w:rPr>
        <w:t>carbonates</w:t>
      </w:r>
    </w:p>
    <w:p w14:paraId="4DCBDD99" w14:textId="37923AAB" w:rsidR="003E743F" w:rsidRPr="00331452" w:rsidRDefault="003E743F" w:rsidP="003E743F">
      <w:pPr>
        <w:pStyle w:val="BodyText1"/>
        <w:pBdr>
          <w:top w:val="single" w:sz="4" w:space="1" w:color="auto"/>
          <w:left w:val="single" w:sz="4" w:space="4" w:color="auto"/>
          <w:bottom w:val="single" w:sz="4" w:space="1" w:color="auto"/>
          <w:right w:val="single" w:sz="4" w:space="4" w:color="auto"/>
        </w:pBdr>
      </w:pPr>
      <w:r w:rsidRPr="00331452">
        <w:t>T110</w:t>
      </w:r>
      <w:r w:rsidRPr="00331452">
        <w:tab/>
        <w:t>Geology and carbonates</w:t>
      </w:r>
    </w:p>
    <w:p w14:paraId="29E608E5" w14:textId="12708A5F" w:rsidR="003E743F" w:rsidRPr="00331452" w:rsidRDefault="003E743F" w:rsidP="003E743F">
      <w:pPr>
        <w:pStyle w:val="BodyText1"/>
        <w:pBdr>
          <w:top w:val="single" w:sz="4" w:space="1" w:color="auto"/>
          <w:left w:val="single" w:sz="4" w:space="4" w:color="auto"/>
          <w:bottom w:val="single" w:sz="4" w:space="1" w:color="auto"/>
          <w:right w:val="single" w:sz="4" w:space="4" w:color="auto"/>
        </w:pBdr>
      </w:pPr>
      <w:r w:rsidRPr="00331452">
        <w:t>T111</w:t>
      </w:r>
      <w:r w:rsidRPr="00331452">
        <w:tab/>
        <w:t>C02 and ph</w:t>
      </w:r>
    </w:p>
    <w:p w14:paraId="78EFF74E" w14:textId="027908A0" w:rsidR="003E743F" w:rsidRPr="00331452" w:rsidRDefault="003E743F" w:rsidP="003E743F">
      <w:pPr>
        <w:pStyle w:val="BodyText1"/>
        <w:pBdr>
          <w:top w:val="single" w:sz="4" w:space="1" w:color="auto"/>
          <w:left w:val="single" w:sz="4" w:space="4" w:color="auto"/>
          <w:bottom w:val="single" w:sz="4" w:space="1" w:color="auto"/>
          <w:right w:val="single" w:sz="4" w:space="4" w:color="auto"/>
        </w:pBdr>
      </w:pPr>
      <w:r w:rsidRPr="00331452">
        <w:t>T112</w:t>
      </w:r>
      <w:r w:rsidRPr="00331452">
        <w:tab/>
        <w:t>C02 and oceans</w:t>
      </w:r>
    </w:p>
    <w:p w14:paraId="28EF5B6E" w14:textId="5A66233F" w:rsidR="003E743F" w:rsidRPr="00331452" w:rsidRDefault="003E743F" w:rsidP="003E743F">
      <w:pPr>
        <w:pStyle w:val="BodyText1"/>
        <w:pBdr>
          <w:top w:val="single" w:sz="4" w:space="1" w:color="auto"/>
          <w:left w:val="single" w:sz="4" w:space="4" w:color="auto"/>
          <w:bottom w:val="single" w:sz="4" w:space="1" w:color="auto"/>
          <w:right w:val="single" w:sz="4" w:space="4" w:color="auto"/>
        </w:pBdr>
      </w:pPr>
      <w:r w:rsidRPr="00331452">
        <w:t>T113</w:t>
      </w:r>
      <w:r w:rsidRPr="00331452">
        <w:tab/>
        <w:t xml:space="preserve">Ocean </w:t>
      </w:r>
      <w:r w:rsidRPr="00331452">
        <w:rPr>
          <w:szCs w:val="16"/>
        </w:rPr>
        <w:t>acidification</w:t>
      </w:r>
    </w:p>
    <w:p w14:paraId="01935A9D" w14:textId="0DAEE8FE" w:rsidR="003E743F" w:rsidRPr="00331452" w:rsidRDefault="003E743F" w:rsidP="003E743F">
      <w:pPr>
        <w:pStyle w:val="BodyText1"/>
        <w:pBdr>
          <w:top w:val="single" w:sz="4" w:space="1" w:color="auto"/>
          <w:left w:val="single" w:sz="4" w:space="4" w:color="auto"/>
          <w:bottom w:val="single" w:sz="4" w:space="1" w:color="auto"/>
          <w:right w:val="single" w:sz="4" w:space="4" w:color="auto"/>
        </w:pBdr>
      </w:pPr>
      <w:r w:rsidRPr="00331452">
        <w:t>T114</w:t>
      </w:r>
      <w:r w:rsidRPr="00331452">
        <w:tab/>
      </w:r>
      <w:r w:rsidRPr="00331452">
        <w:rPr>
          <w:szCs w:val="16"/>
        </w:rPr>
        <w:t>Carbonate compensation depth</w:t>
      </w:r>
    </w:p>
    <w:p w14:paraId="318D6852" w14:textId="283CD5C5" w:rsidR="008F0ADA" w:rsidRDefault="003E743F" w:rsidP="00D003F7">
      <w:pPr>
        <w:pStyle w:val="BodyText1"/>
        <w:pBdr>
          <w:top w:val="single" w:sz="4" w:space="1" w:color="auto"/>
          <w:left w:val="single" w:sz="4" w:space="4" w:color="auto"/>
          <w:bottom w:val="single" w:sz="4" w:space="1" w:color="auto"/>
          <w:right w:val="single" w:sz="4" w:space="4" w:color="auto"/>
        </w:pBdr>
      </w:pPr>
      <w:r w:rsidRPr="00331452">
        <w:t>T115</w:t>
      </w:r>
      <w:r w:rsidRPr="00331452">
        <w:tab/>
        <w:t>Oceans C02 capacity</w:t>
      </w:r>
    </w:p>
    <w:p w14:paraId="46CE3079" w14:textId="58CFA8D9" w:rsidR="0015615F" w:rsidRPr="00331452" w:rsidRDefault="0015615F" w:rsidP="00DB3F00">
      <w:pPr>
        <w:pStyle w:val="Subhead3"/>
      </w:pPr>
      <w:r w:rsidRPr="00331452">
        <w:t>Section 18. Implications for marine system</w:t>
      </w:r>
      <w:r w:rsidR="00C0454A" w:rsidRPr="00331452">
        <w:t>s</w:t>
      </w:r>
      <w:r w:rsidR="008F0ADA">
        <w:t xml:space="preserve"> text files</w:t>
      </w:r>
      <w:r w:rsidRPr="00331452">
        <w:tab/>
      </w:r>
    </w:p>
    <w:p w14:paraId="6F2667D3" w14:textId="5F053F77" w:rsidR="0015615F" w:rsidRPr="00331452" w:rsidRDefault="00310B30" w:rsidP="0015615F">
      <w:pPr>
        <w:pStyle w:val="BodyText1"/>
        <w:rPr>
          <w:szCs w:val="16"/>
        </w:rPr>
      </w:pPr>
      <w:r w:rsidRPr="00331452">
        <w:rPr>
          <w:szCs w:val="16"/>
        </w:rPr>
        <w:t xml:space="preserve">T </w:t>
      </w:r>
      <w:r w:rsidR="0015615F" w:rsidRPr="00331452">
        <w:rPr>
          <w:szCs w:val="16"/>
        </w:rPr>
        <w:t>116</w:t>
      </w:r>
      <w:r w:rsidR="0015615F" w:rsidRPr="00331452">
        <w:rPr>
          <w:szCs w:val="16"/>
        </w:rPr>
        <w:tab/>
      </w:r>
      <w:r w:rsidRPr="00331452">
        <w:rPr>
          <w:szCs w:val="16"/>
        </w:rPr>
        <w:tab/>
      </w:r>
      <w:r w:rsidR="0015615F" w:rsidRPr="00331452">
        <w:rPr>
          <w:szCs w:val="16"/>
        </w:rPr>
        <w:t>Recognise that the type of carbonate ions and concentration of ions have an implication for the development of shell-forming and skeletal-forming organisms including hard corals (Scleractinia), coralline algae, molluscs, plankton and crustaceans</w:t>
      </w:r>
    </w:p>
    <w:p w14:paraId="2F69E9A3" w14:textId="380A9F46" w:rsidR="0015615F" w:rsidRPr="00331452" w:rsidRDefault="00310B30" w:rsidP="0015615F">
      <w:pPr>
        <w:pStyle w:val="BodyText1"/>
        <w:rPr>
          <w:szCs w:val="16"/>
        </w:rPr>
      </w:pPr>
      <w:r w:rsidRPr="00331452">
        <w:rPr>
          <w:szCs w:val="16"/>
        </w:rPr>
        <w:t xml:space="preserve">T </w:t>
      </w:r>
      <w:r w:rsidR="0015615F" w:rsidRPr="00331452">
        <w:rPr>
          <w:szCs w:val="16"/>
        </w:rPr>
        <w:t>117</w:t>
      </w:r>
      <w:r w:rsidR="0015615F" w:rsidRPr="00331452">
        <w:rPr>
          <w:szCs w:val="16"/>
        </w:rPr>
        <w:tab/>
      </w:r>
      <w:r w:rsidRPr="00331452">
        <w:rPr>
          <w:szCs w:val="16"/>
        </w:rPr>
        <w:tab/>
      </w:r>
      <w:r w:rsidR="0015615F" w:rsidRPr="00331452">
        <w:rPr>
          <w:szCs w:val="16"/>
        </w:rPr>
        <w:t>Interpret trends in data in relation to the carbonate system and changes in pH</w:t>
      </w:r>
    </w:p>
    <w:p w14:paraId="0D34DFEB" w14:textId="22B671A2" w:rsidR="0015615F" w:rsidRPr="00331452" w:rsidRDefault="00310B30" w:rsidP="0015615F">
      <w:pPr>
        <w:pStyle w:val="BodyText1"/>
        <w:rPr>
          <w:szCs w:val="16"/>
        </w:rPr>
      </w:pPr>
      <w:r w:rsidRPr="00331452">
        <w:rPr>
          <w:szCs w:val="16"/>
        </w:rPr>
        <w:t xml:space="preserve">T </w:t>
      </w:r>
      <w:r w:rsidR="0015615F" w:rsidRPr="00331452">
        <w:rPr>
          <w:szCs w:val="16"/>
        </w:rPr>
        <w:t>118</w:t>
      </w:r>
      <w:r w:rsidR="0015615F" w:rsidRPr="00331452">
        <w:rPr>
          <w:szCs w:val="16"/>
        </w:rPr>
        <w:tab/>
      </w:r>
      <w:r w:rsidRPr="00331452">
        <w:rPr>
          <w:szCs w:val="16"/>
        </w:rPr>
        <w:tab/>
      </w:r>
      <w:r w:rsidR="0015615F" w:rsidRPr="00331452">
        <w:rPr>
          <w:szCs w:val="16"/>
        </w:rPr>
        <w:t>Distinguish between laboratory-scale and field-based experiments and what they demonstrate about ocean acidification</w:t>
      </w:r>
    </w:p>
    <w:p w14:paraId="407EFBB5" w14:textId="486ACAF0" w:rsidR="0015615F" w:rsidRPr="00331452" w:rsidRDefault="00310B30" w:rsidP="0015615F">
      <w:pPr>
        <w:pStyle w:val="BodyText1"/>
        <w:rPr>
          <w:szCs w:val="16"/>
        </w:rPr>
      </w:pPr>
      <w:r w:rsidRPr="00331452">
        <w:rPr>
          <w:szCs w:val="16"/>
        </w:rPr>
        <w:t xml:space="preserve">T </w:t>
      </w:r>
      <w:r w:rsidR="0015615F" w:rsidRPr="00331452">
        <w:rPr>
          <w:szCs w:val="16"/>
        </w:rPr>
        <w:t>119</w:t>
      </w:r>
      <w:r w:rsidR="0015615F" w:rsidRPr="00331452">
        <w:rPr>
          <w:szCs w:val="16"/>
        </w:rPr>
        <w:tab/>
      </w:r>
      <w:r w:rsidRPr="00331452">
        <w:rPr>
          <w:szCs w:val="16"/>
        </w:rPr>
        <w:tab/>
      </w:r>
      <w:r w:rsidR="0015615F" w:rsidRPr="00331452">
        <w:rPr>
          <w:szCs w:val="16"/>
        </w:rPr>
        <w:t>Describe the potential consequences of ocean acidification for coral reef ecosystems</w:t>
      </w:r>
    </w:p>
    <w:p w14:paraId="628B3794" w14:textId="06CBAFD1" w:rsidR="0015615F" w:rsidRPr="00331452" w:rsidRDefault="00310B30" w:rsidP="0015615F">
      <w:pPr>
        <w:pStyle w:val="BodyText1"/>
        <w:rPr>
          <w:szCs w:val="16"/>
        </w:rPr>
      </w:pPr>
      <w:r w:rsidRPr="00331452">
        <w:rPr>
          <w:szCs w:val="16"/>
        </w:rPr>
        <w:t xml:space="preserve">T </w:t>
      </w:r>
      <w:r w:rsidR="0015615F" w:rsidRPr="00331452">
        <w:rPr>
          <w:szCs w:val="16"/>
        </w:rPr>
        <w:t>120</w:t>
      </w:r>
      <w:r w:rsidR="0015615F" w:rsidRPr="00331452">
        <w:rPr>
          <w:szCs w:val="16"/>
        </w:rPr>
        <w:tab/>
      </w:r>
      <w:r w:rsidRPr="00331452">
        <w:rPr>
          <w:szCs w:val="16"/>
        </w:rPr>
        <w:tab/>
      </w:r>
      <w:r w:rsidR="0015615F" w:rsidRPr="00331452">
        <w:rPr>
          <w:szCs w:val="16"/>
        </w:rPr>
        <w:t>Explain how resilience may partially offset ocean acidification responses in the short term.</w:t>
      </w:r>
    </w:p>
    <w:p w14:paraId="4A339B58" w14:textId="4FAADF0B" w:rsidR="003E743F" w:rsidRPr="00331452" w:rsidRDefault="00310B30" w:rsidP="00C0454A">
      <w:pPr>
        <w:pStyle w:val="BodyText1"/>
        <w:rPr>
          <w:szCs w:val="16"/>
        </w:rPr>
      </w:pPr>
      <w:r w:rsidRPr="00331452">
        <w:rPr>
          <w:szCs w:val="16"/>
        </w:rPr>
        <w:t xml:space="preserve">T </w:t>
      </w:r>
      <w:r w:rsidR="0015615F" w:rsidRPr="00331452">
        <w:rPr>
          <w:szCs w:val="16"/>
        </w:rPr>
        <w:t>121</w:t>
      </w:r>
      <w:r w:rsidR="0015615F" w:rsidRPr="00331452">
        <w:rPr>
          <w:szCs w:val="16"/>
        </w:rPr>
        <w:tab/>
      </w:r>
      <w:r w:rsidRPr="00331452">
        <w:rPr>
          <w:szCs w:val="16"/>
        </w:rPr>
        <w:tab/>
      </w:r>
      <w:r w:rsidR="0015615F" w:rsidRPr="00331452">
        <w:rPr>
          <w:szCs w:val="16"/>
        </w:rPr>
        <w:t>Investigate the effects an altered ocean pH has on marine carbonate structures  (Mandatory practical).</w:t>
      </w:r>
    </w:p>
    <w:p w14:paraId="53F31776" w14:textId="1519D6D3" w:rsidR="003E743F" w:rsidRPr="001C2E45" w:rsidRDefault="00C0454A" w:rsidP="00C0454A">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S18 Implications for marine systems</w:t>
      </w:r>
      <w:r w:rsidR="00331452" w:rsidRPr="001C2E45">
        <w:rPr>
          <w:b/>
          <w:color w:val="C00000"/>
        </w:rPr>
        <w:t xml:space="preserve"> power points</w:t>
      </w:r>
    </w:p>
    <w:p w14:paraId="2FD7F89D" w14:textId="6074C356" w:rsidR="003E743F" w:rsidRPr="00331452" w:rsidRDefault="00C0454A" w:rsidP="00C0454A">
      <w:pPr>
        <w:pStyle w:val="BodyText1"/>
        <w:pBdr>
          <w:top w:val="single" w:sz="4" w:space="1" w:color="auto"/>
          <w:left w:val="single" w:sz="4" w:space="4" w:color="auto"/>
          <w:bottom w:val="single" w:sz="4" w:space="1" w:color="auto"/>
          <w:right w:val="single" w:sz="4" w:space="4" w:color="auto"/>
        </w:pBdr>
      </w:pPr>
      <w:r w:rsidRPr="00331452">
        <w:t>T116</w:t>
      </w:r>
      <w:r w:rsidRPr="00331452">
        <w:tab/>
        <w:t>Carbonates and shells</w:t>
      </w:r>
    </w:p>
    <w:p w14:paraId="0B696459" w14:textId="7A769CFF" w:rsidR="003E743F" w:rsidRPr="00331452" w:rsidRDefault="00C0454A" w:rsidP="00C0454A">
      <w:pPr>
        <w:pStyle w:val="BodyText1"/>
        <w:pBdr>
          <w:top w:val="single" w:sz="4" w:space="1" w:color="auto"/>
          <w:left w:val="single" w:sz="4" w:space="4" w:color="auto"/>
          <w:bottom w:val="single" w:sz="4" w:space="1" w:color="auto"/>
          <w:right w:val="single" w:sz="4" w:space="4" w:color="auto"/>
        </w:pBdr>
      </w:pPr>
      <w:r w:rsidRPr="00331452">
        <w:t xml:space="preserve">T117 </w:t>
      </w:r>
      <w:r w:rsidRPr="00331452">
        <w:tab/>
        <w:t>Carbonate systems data</w:t>
      </w:r>
    </w:p>
    <w:p w14:paraId="653B5E7B" w14:textId="3371CBE9" w:rsidR="003E743F" w:rsidRPr="00331452" w:rsidRDefault="00C0454A" w:rsidP="00C0454A">
      <w:pPr>
        <w:pStyle w:val="BodyText1"/>
        <w:pBdr>
          <w:top w:val="single" w:sz="4" w:space="1" w:color="auto"/>
          <w:left w:val="single" w:sz="4" w:space="4" w:color="auto"/>
          <w:bottom w:val="single" w:sz="4" w:space="1" w:color="auto"/>
          <w:right w:val="single" w:sz="4" w:space="4" w:color="auto"/>
        </w:pBdr>
      </w:pPr>
      <w:r w:rsidRPr="00331452">
        <w:t>T118</w:t>
      </w:r>
      <w:r w:rsidRPr="00331452">
        <w:tab/>
        <w:t>Ocean acidification experiments</w:t>
      </w:r>
    </w:p>
    <w:p w14:paraId="31A47EB5" w14:textId="7FD2DCEC" w:rsidR="003E743F" w:rsidRPr="00331452" w:rsidRDefault="00C0454A" w:rsidP="00C0454A">
      <w:pPr>
        <w:pStyle w:val="BodyText1"/>
        <w:pBdr>
          <w:top w:val="single" w:sz="4" w:space="1" w:color="auto"/>
          <w:left w:val="single" w:sz="4" w:space="4" w:color="auto"/>
          <w:bottom w:val="single" w:sz="4" w:space="1" w:color="auto"/>
          <w:right w:val="single" w:sz="4" w:space="4" w:color="auto"/>
        </w:pBdr>
      </w:pPr>
      <w:r w:rsidRPr="00331452">
        <w:t>T119</w:t>
      </w:r>
      <w:r w:rsidRPr="00331452">
        <w:tab/>
        <w:t>Ocean acidification consequences</w:t>
      </w:r>
    </w:p>
    <w:p w14:paraId="0E9DC06C" w14:textId="4E3F2D46" w:rsidR="003E743F" w:rsidRPr="00331452" w:rsidRDefault="00C0454A" w:rsidP="00C0454A">
      <w:pPr>
        <w:pStyle w:val="BodyText1"/>
        <w:pBdr>
          <w:top w:val="single" w:sz="4" w:space="1" w:color="auto"/>
          <w:left w:val="single" w:sz="4" w:space="4" w:color="auto"/>
          <w:bottom w:val="single" w:sz="4" w:space="1" w:color="auto"/>
          <w:right w:val="single" w:sz="4" w:space="4" w:color="auto"/>
        </w:pBdr>
      </w:pPr>
      <w:r w:rsidRPr="00331452">
        <w:t>T120</w:t>
      </w:r>
      <w:r w:rsidRPr="00331452">
        <w:tab/>
        <w:t>Acidification and resilience</w:t>
      </w:r>
    </w:p>
    <w:p w14:paraId="57723FAC" w14:textId="1023FAAE" w:rsidR="00C0454A" w:rsidRPr="00331452" w:rsidRDefault="00C0454A" w:rsidP="00C0454A">
      <w:pPr>
        <w:pStyle w:val="BodyText1"/>
        <w:pBdr>
          <w:top w:val="single" w:sz="4" w:space="1" w:color="auto"/>
          <w:left w:val="single" w:sz="4" w:space="4" w:color="auto"/>
          <w:bottom w:val="single" w:sz="4" w:space="1" w:color="auto"/>
          <w:right w:val="single" w:sz="4" w:space="4" w:color="auto"/>
        </w:pBdr>
      </w:pPr>
      <w:r w:rsidRPr="00331452">
        <w:t>T121</w:t>
      </w:r>
      <w:r w:rsidRPr="00331452">
        <w:tab/>
        <w:t>Altered pH practical</w:t>
      </w:r>
    </w:p>
    <w:p w14:paraId="23826F20" w14:textId="4285B41F" w:rsidR="0015615F" w:rsidRPr="00331452" w:rsidRDefault="0015615F" w:rsidP="00310B30">
      <w:pPr>
        <w:pStyle w:val="Subhead3"/>
      </w:pPr>
      <w:r w:rsidRPr="00331452">
        <w:t>Section 19. Management and conservation</w:t>
      </w:r>
      <w:r w:rsidR="008F0ADA">
        <w:t xml:space="preserve"> text files</w:t>
      </w:r>
      <w:r w:rsidRPr="00331452">
        <w:tab/>
      </w:r>
    </w:p>
    <w:p w14:paraId="5DEDDC97" w14:textId="49AF1072" w:rsidR="0015615F" w:rsidRPr="00331452" w:rsidRDefault="00310B30" w:rsidP="0015615F">
      <w:pPr>
        <w:pStyle w:val="BodyText1"/>
        <w:rPr>
          <w:szCs w:val="16"/>
        </w:rPr>
      </w:pPr>
      <w:r w:rsidRPr="00331452">
        <w:rPr>
          <w:szCs w:val="16"/>
        </w:rPr>
        <w:t xml:space="preserve">T </w:t>
      </w:r>
      <w:r w:rsidR="0015615F" w:rsidRPr="00331452">
        <w:rPr>
          <w:szCs w:val="16"/>
        </w:rPr>
        <w:t>122</w:t>
      </w:r>
      <w:r w:rsidR="0015615F" w:rsidRPr="00331452">
        <w:rPr>
          <w:szCs w:val="16"/>
        </w:rPr>
        <w:tab/>
      </w:r>
      <w:r w:rsidRPr="00331452">
        <w:rPr>
          <w:szCs w:val="16"/>
        </w:rPr>
        <w:tab/>
      </w:r>
      <w:r w:rsidR="0015615F" w:rsidRPr="00331452">
        <w:rPr>
          <w:szCs w:val="16"/>
        </w:rPr>
        <w:t>Recall and use the arguments for preserving species and habitats (i.e. ecological, economic, aesthetic, ethical) through identifying their associated direct and indirect values in a given case study</w:t>
      </w:r>
    </w:p>
    <w:p w14:paraId="09346F04" w14:textId="7D9227D7" w:rsidR="0015615F" w:rsidRPr="00331452" w:rsidRDefault="00310B30" w:rsidP="0015615F">
      <w:pPr>
        <w:pStyle w:val="BodyText1"/>
        <w:rPr>
          <w:szCs w:val="16"/>
        </w:rPr>
      </w:pPr>
      <w:r w:rsidRPr="00331452">
        <w:rPr>
          <w:szCs w:val="16"/>
        </w:rPr>
        <w:t xml:space="preserve">T </w:t>
      </w:r>
      <w:r w:rsidR="0015615F" w:rsidRPr="00331452">
        <w:rPr>
          <w:szCs w:val="16"/>
        </w:rPr>
        <w:t>123</w:t>
      </w:r>
      <w:r w:rsidR="0015615F" w:rsidRPr="00331452">
        <w:rPr>
          <w:szCs w:val="16"/>
        </w:rPr>
        <w:tab/>
      </w:r>
      <w:r w:rsidRPr="00331452">
        <w:rPr>
          <w:szCs w:val="16"/>
        </w:rPr>
        <w:tab/>
      </w:r>
      <w:r w:rsidR="0015615F" w:rsidRPr="00331452">
        <w:rPr>
          <w:szCs w:val="16"/>
        </w:rPr>
        <w:t>Recall and explain the criteria (i.e. site selection, networking and connectivity, replication, spacing, size and coverage) used to design protected marine areas</w:t>
      </w:r>
    </w:p>
    <w:p w14:paraId="3B939DFB" w14:textId="0FF437FD" w:rsidR="0015615F" w:rsidRPr="00331452" w:rsidRDefault="00310B30" w:rsidP="0015615F">
      <w:pPr>
        <w:pStyle w:val="BodyText1"/>
        <w:rPr>
          <w:szCs w:val="16"/>
        </w:rPr>
      </w:pPr>
      <w:r w:rsidRPr="00331452">
        <w:rPr>
          <w:szCs w:val="16"/>
        </w:rPr>
        <w:t>T</w:t>
      </w:r>
      <w:r w:rsidR="0015615F" w:rsidRPr="00331452">
        <w:rPr>
          <w:szCs w:val="16"/>
        </w:rPr>
        <w:t>124</w:t>
      </w:r>
      <w:r w:rsidR="0015615F" w:rsidRPr="00331452">
        <w:rPr>
          <w:szCs w:val="16"/>
        </w:rPr>
        <w:tab/>
      </w:r>
      <w:r w:rsidRPr="00331452">
        <w:rPr>
          <w:szCs w:val="16"/>
        </w:rPr>
        <w:tab/>
      </w:r>
      <w:r w:rsidR="0015615F" w:rsidRPr="00331452">
        <w:rPr>
          <w:szCs w:val="16"/>
        </w:rPr>
        <w:t>Identify management strategies used to support marine ecosystem health (e.g. managing threats, zoning, permits, plans, longitudinal monitoring)</w:t>
      </w:r>
    </w:p>
    <w:p w14:paraId="2920827F" w14:textId="6A0D9F61" w:rsidR="0015615F" w:rsidRPr="00331452" w:rsidRDefault="00310B30" w:rsidP="0015615F">
      <w:pPr>
        <w:pStyle w:val="BodyText1"/>
        <w:rPr>
          <w:szCs w:val="16"/>
        </w:rPr>
      </w:pPr>
      <w:r w:rsidRPr="00331452">
        <w:rPr>
          <w:szCs w:val="16"/>
        </w:rPr>
        <w:t xml:space="preserve">T </w:t>
      </w:r>
      <w:r w:rsidR="0015615F" w:rsidRPr="00331452">
        <w:rPr>
          <w:szCs w:val="16"/>
        </w:rPr>
        <w:t>125</w:t>
      </w:r>
      <w:r w:rsidR="0015615F" w:rsidRPr="00331452">
        <w:rPr>
          <w:szCs w:val="16"/>
        </w:rPr>
        <w:tab/>
      </w:r>
      <w:r w:rsidRPr="00331452">
        <w:rPr>
          <w:szCs w:val="16"/>
        </w:rPr>
        <w:tab/>
      </w:r>
      <w:r w:rsidR="0015615F" w:rsidRPr="00331452">
        <w:rPr>
          <w:szCs w:val="16"/>
        </w:rPr>
        <w:t>Evaluate the success of a named protected marine area</w:t>
      </w:r>
    </w:p>
    <w:p w14:paraId="251D775F" w14:textId="6C90B7C0" w:rsidR="00432E37" w:rsidRPr="00331452" w:rsidRDefault="00310B30" w:rsidP="00376A2F">
      <w:pPr>
        <w:pStyle w:val="BodyText1"/>
        <w:rPr>
          <w:szCs w:val="16"/>
        </w:rPr>
      </w:pPr>
      <w:r w:rsidRPr="00331452">
        <w:rPr>
          <w:szCs w:val="16"/>
        </w:rPr>
        <w:t xml:space="preserve">T </w:t>
      </w:r>
      <w:r w:rsidR="0015615F" w:rsidRPr="00331452">
        <w:rPr>
          <w:szCs w:val="16"/>
        </w:rPr>
        <w:t>126</w:t>
      </w:r>
      <w:r w:rsidR="0015615F" w:rsidRPr="00331452">
        <w:rPr>
          <w:szCs w:val="16"/>
        </w:rPr>
        <w:tab/>
      </w:r>
      <w:r w:rsidRPr="00331452">
        <w:rPr>
          <w:szCs w:val="16"/>
        </w:rPr>
        <w:tab/>
      </w:r>
      <w:r w:rsidR="0015615F" w:rsidRPr="00331452">
        <w:rPr>
          <w:szCs w:val="16"/>
        </w:rPr>
        <w:t>Compare the roles of government and non-government organisations in the management and restoration of ecosystems and their relative abilities to respond (e.g. speed, diplomatic constraints, political influence, enforceability).</w:t>
      </w:r>
    </w:p>
    <w:p w14:paraId="76793447" w14:textId="605608DA" w:rsidR="00432E37" w:rsidRPr="001C2E45" w:rsidRDefault="00432E37" w:rsidP="00376A2F">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S19 Management and conservation</w:t>
      </w:r>
      <w:r w:rsidR="00331452" w:rsidRPr="001C2E45">
        <w:rPr>
          <w:b/>
          <w:color w:val="C00000"/>
        </w:rPr>
        <w:t xml:space="preserve"> power points</w:t>
      </w:r>
    </w:p>
    <w:p w14:paraId="22D76D8C" w14:textId="4E97A48C" w:rsidR="00432E37" w:rsidRPr="00331452" w:rsidRDefault="00432E37" w:rsidP="00376A2F">
      <w:pPr>
        <w:pStyle w:val="BodyText1"/>
        <w:pBdr>
          <w:top w:val="single" w:sz="4" w:space="1" w:color="auto"/>
          <w:left w:val="single" w:sz="4" w:space="4" w:color="auto"/>
          <w:bottom w:val="single" w:sz="4" w:space="1" w:color="auto"/>
          <w:right w:val="single" w:sz="4" w:space="4" w:color="auto"/>
        </w:pBdr>
      </w:pPr>
      <w:r w:rsidRPr="00331452">
        <w:t>T122</w:t>
      </w:r>
      <w:r w:rsidRPr="00331452">
        <w:tab/>
      </w:r>
      <w:r w:rsidR="00376A2F" w:rsidRPr="00331452">
        <w:t>Use conservation arguments</w:t>
      </w:r>
    </w:p>
    <w:p w14:paraId="3D92611C" w14:textId="04A54352" w:rsidR="00432E37" w:rsidRPr="00331452" w:rsidRDefault="00376A2F" w:rsidP="00376A2F">
      <w:pPr>
        <w:pStyle w:val="BodyText1"/>
        <w:pBdr>
          <w:top w:val="single" w:sz="4" w:space="1" w:color="auto"/>
          <w:left w:val="single" w:sz="4" w:space="4" w:color="auto"/>
          <w:bottom w:val="single" w:sz="4" w:space="1" w:color="auto"/>
          <w:right w:val="single" w:sz="4" w:space="4" w:color="auto"/>
        </w:pBdr>
      </w:pPr>
      <w:r w:rsidRPr="00331452">
        <w:t>T123</w:t>
      </w:r>
      <w:r w:rsidRPr="00331452">
        <w:tab/>
        <w:t>Explain MPA design criteria</w:t>
      </w:r>
    </w:p>
    <w:p w14:paraId="33A4536D" w14:textId="5314456E" w:rsidR="00432E37" w:rsidRPr="00331452" w:rsidRDefault="00376A2F" w:rsidP="00376A2F">
      <w:pPr>
        <w:pStyle w:val="BodyText1"/>
        <w:pBdr>
          <w:top w:val="single" w:sz="4" w:space="1" w:color="auto"/>
          <w:left w:val="single" w:sz="4" w:space="4" w:color="auto"/>
          <w:bottom w:val="single" w:sz="4" w:space="1" w:color="auto"/>
          <w:right w:val="single" w:sz="4" w:space="4" w:color="auto"/>
        </w:pBdr>
      </w:pPr>
      <w:r w:rsidRPr="00331452">
        <w:t>T124</w:t>
      </w:r>
      <w:r w:rsidRPr="00331452">
        <w:tab/>
        <w:t>Marine ecosystem health</w:t>
      </w:r>
    </w:p>
    <w:p w14:paraId="422157C9" w14:textId="4BB85FFB" w:rsidR="00432E37" w:rsidRPr="00331452" w:rsidRDefault="00376A2F" w:rsidP="00376A2F">
      <w:pPr>
        <w:pStyle w:val="BodyText1"/>
        <w:pBdr>
          <w:top w:val="single" w:sz="4" w:space="1" w:color="auto"/>
          <w:left w:val="single" w:sz="4" w:space="4" w:color="auto"/>
          <w:bottom w:val="single" w:sz="4" w:space="1" w:color="auto"/>
          <w:right w:val="single" w:sz="4" w:space="4" w:color="auto"/>
        </w:pBdr>
      </w:pPr>
      <w:r w:rsidRPr="00331452">
        <w:t>T125</w:t>
      </w:r>
      <w:r w:rsidRPr="00331452">
        <w:tab/>
        <w:t>Evaluate MPA success</w:t>
      </w:r>
    </w:p>
    <w:p w14:paraId="4D558CD8" w14:textId="06E631F8" w:rsidR="00432E37" w:rsidRPr="00331452" w:rsidRDefault="00376A2F" w:rsidP="00376A2F">
      <w:pPr>
        <w:pStyle w:val="BodyText1"/>
        <w:pBdr>
          <w:top w:val="single" w:sz="4" w:space="1" w:color="auto"/>
          <w:left w:val="single" w:sz="4" w:space="4" w:color="auto"/>
          <w:bottom w:val="single" w:sz="4" w:space="1" w:color="auto"/>
          <w:right w:val="single" w:sz="4" w:space="4" w:color="auto"/>
        </w:pBdr>
      </w:pPr>
      <w:r w:rsidRPr="00331452">
        <w:t>T126</w:t>
      </w:r>
      <w:r w:rsidRPr="00331452">
        <w:tab/>
        <w:t>Compare management roles</w:t>
      </w:r>
    </w:p>
    <w:p w14:paraId="786B25F9" w14:textId="29989371" w:rsidR="0015615F" w:rsidRPr="00331452" w:rsidRDefault="0015615F" w:rsidP="00310B30">
      <w:pPr>
        <w:pStyle w:val="Subhead3"/>
      </w:pPr>
      <w:r w:rsidRPr="00331452">
        <w:t>Section 20. Future scenarios</w:t>
      </w:r>
      <w:r w:rsidR="008F0ADA">
        <w:t xml:space="preserve"> text files</w:t>
      </w:r>
      <w:r w:rsidRPr="00331452">
        <w:tab/>
      </w:r>
    </w:p>
    <w:p w14:paraId="419CC269" w14:textId="150A402F" w:rsidR="0015615F" w:rsidRPr="00331452" w:rsidRDefault="00310B30" w:rsidP="0015615F">
      <w:pPr>
        <w:pStyle w:val="BodyText1"/>
        <w:rPr>
          <w:szCs w:val="16"/>
        </w:rPr>
      </w:pPr>
      <w:r w:rsidRPr="00331452">
        <w:rPr>
          <w:szCs w:val="16"/>
        </w:rPr>
        <w:t xml:space="preserve">T </w:t>
      </w:r>
      <w:r w:rsidR="0015615F" w:rsidRPr="00331452">
        <w:rPr>
          <w:szCs w:val="16"/>
        </w:rPr>
        <w:t>127</w:t>
      </w:r>
      <w:r w:rsidR="0015615F" w:rsidRPr="00331452">
        <w:rPr>
          <w:szCs w:val="16"/>
        </w:rPr>
        <w:tab/>
      </w:r>
      <w:r w:rsidRPr="00331452">
        <w:rPr>
          <w:szCs w:val="16"/>
        </w:rPr>
        <w:tab/>
      </w:r>
      <w:r w:rsidR="0015615F" w:rsidRPr="00331452">
        <w:rPr>
          <w:szCs w:val="16"/>
        </w:rPr>
        <w:t>Evaluate future scenarios for a named marine system through the analysis of different atmospheric condition datasets</w:t>
      </w:r>
    </w:p>
    <w:p w14:paraId="35DB00D9" w14:textId="3D459C53" w:rsidR="0015615F" w:rsidRPr="00331452" w:rsidRDefault="00310B30" w:rsidP="0015615F">
      <w:pPr>
        <w:pStyle w:val="BodyText1"/>
        <w:rPr>
          <w:szCs w:val="16"/>
        </w:rPr>
      </w:pPr>
      <w:r w:rsidRPr="00331452">
        <w:rPr>
          <w:szCs w:val="16"/>
        </w:rPr>
        <w:t xml:space="preserve">T </w:t>
      </w:r>
      <w:r w:rsidR="0015615F" w:rsidRPr="00331452">
        <w:rPr>
          <w:szCs w:val="16"/>
        </w:rPr>
        <w:t>128</w:t>
      </w:r>
      <w:r w:rsidR="0015615F" w:rsidRPr="00331452">
        <w:rPr>
          <w:szCs w:val="16"/>
        </w:rPr>
        <w:tab/>
      </w:r>
      <w:r w:rsidRPr="00331452">
        <w:rPr>
          <w:szCs w:val="16"/>
        </w:rPr>
        <w:tab/>
      </w:r>
      <w:r w:rsidR="0015615F" w:rsidRPr="00331452">
        <w:rPr>
          <w:szCs w:val="16"/>
        </w:rPr>
        <w:t>Compare historical geological data (e.g. of coral cores) with changes in land use practices and global carbon dioxide and temperature levels</w:t>
      </w:r>
    </w:p>
    <w:p w14:paraId="6C3B4C4E" w14:textId="18DDE1BB" w:rsidR="000F7D32" w:rsidRDefault="00310B30" w:rsidP="0015615F">
      <w:pPr>
        <w:pStyle w:val="BodyText1"/>
        <w:rPr>
          <w:szCs w:val="16"/>
        </w:rPr>
      </w:pPr>
      <w:r w:rsidRPr="00331452">
        <w:rPr>
          <w:szCs w:val="16"/>
        </w:rPr>
        <w:t xml:space="preserve">T </w:t>
      </w:r>
      <w:r w:rsidR="0015615F" w:rsidRPr="00331452">
        <w:rPr>
          <w:szCs w:val="16"/>
        </w:rPr>
        <w:t>129</w:t>
      </w:r>
      <w:r w:rsidR="0015615F" w:rsidRPr="00331452">
        <w:rPr>
          <w:szCs w:val="16"/>
        </w:rPr>
        <w:tab/>
      </w:r>
      <w:r w:rsidRPr="00331452">
        <w:rPr>
          <w:szCs w:val="16"/>
        </w:rPr>
        <w:tab/>
      </w:r>
      <w:r w:rsidR="0015615F" w:rsidRPr="00331452">
        <w:rPr>
          <w:szCs w:val="16"/>
        </w:rPr>
        <w:t>Recognise that ocean acidification has indirect consequences on the ocean and its uses</w:t>
      </w:r>
    </w:p>
    <w:p w14:paraId="1A823C0B" w14:textId="39EB3AB5" w:rsidR="001C2E45" w:rsidRDefault="00310B30" w:rsidP="0015615F">
      <w:pPr>
        <w:pStyle w:val="BodyText1"/>
        <w:rPr>
          <w:szCs w:val="16"/>
        </w:rPr>
      </w:pPr>
      <w:r w:rsidRPr="00331452">
        <w:rPr>
          <w:szCs w:val="16"/>
        </w:rPr>
        <w:t xml:space="preserve">T </w:t>
      </w:r>
      <w:r w:rsidR="0015615F" w:rsidRPr="00331452">
        <w:rPr>
          <w:szCs w:val="16"/>
        </w:rPr>
        <w:t>130</w:t>
      </w:r>
      <w:r w:rsidR="0015615F" w:rsidRPr="00331452">
        <w:rPr>
          <w:szCs w:val="16"/>
        </w:rPr>
        <w:tab/>
      </w:r>
      <w:r w:rsidRPr="00331452">
        <w:rPr>
          <w:szCs w:val="16"/>
        </w:rPr>
        <w:tab/>
      </w:r>
      <w:r w:rsidR="0015615F" w:rsidRPr="00331452">
        <w:rPr>
          <w:szCs w:val="16"/>
        </w:rPr>
        <w:t>Identify the factors between the atmosphere and the oceans that drive weather patterns and climate (e.g. temperature, wind speed and direction, rainfall, breezes and barometric pressure)</w:t>
      </w:r>
    </w:p>
    <w:p w14:paraId="40E1ADC0" w14:textId="77777777" w:rsidR="00D003F7" w:rsidRDefault="00D003F7" w:rsidP="0015615F">
      <w:pPr>
        <w:pStyle w:val="BodyText1"/>
        <w:rPr>
          <w:szCs w:val="16"/>
        </w:rPr>
      </w:pPr>
    </w:p>
    <w:p w14:paraId="6A6E2290" w14:textId="61DCD955" w:rsidR="0015615F" w:rsidRPr="00331452" w:rsidRDefault="00310B30" w:rsidP="0015615F">
      <w:pPr>
        <w:pStyle w:val="BodyText1"/>
        <w:rPr>
          <w:szCs w:val="16"/>
        </w:rPr>
      </w:pPr>
      <w:r w:rsidRPr="00331452">
        <w:rPr>
          <w:szCs w:val="16"/>
        </w:rPr>
        <w:lastRenderedPageBreak/>
        <w:t xml:space="preserve">T </w:t>
      </w:r>
      <w:r w:rsidR="0015615F" w:rsidRPr="00331452">
        <w:rPr>
          <w:szCs w:val="16"/>
        </w:rPr>
        <w:t>131</w:t>
      </w:r>
      <w:r w:rsidR="0015615F" w:rsidRPr="00331452">
        <w:rPr>
          <w:szCs w:val="16"/>
        </w:rPr>
        <w:tab/>
      </w:r>
      <w:r w:rsidRPr="00331452">
        <w:rPr>
          <w:szCs w:val="16"/>
        </w:rPr>
        <w:tab/>
      </w:r>
      <w:r w:rsidR="0015615F" w:rsidRPr="00331452">
        <w:rPr>
          <w:szCs w:val="16"/>
        </w:rPr>
        <w:t>Understand that average global temperature increases impact on marine environments by altering thermal regimes and changing physical and chemical parameters</w:t>
      </w:r>
    </w:p>
    <w:p w14:paraId="2D3E1289" w14:textId="5E45075C" w:rsidR="00376A2F" w:rsidRPr="001C2E45" w:rsidRDefault="00376A2F" w:rsidP="00636538">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S20 Future scenarios</w:t>
      </w:r>
      <w:r w:rsidR="00331452" w:rsidRPr="001C2E45">
        <w:rPr>
          <w:b/>
          <w:color w:val="C00000"/>
        </w:rPr>
        <w:t xml:space="preserve"> power points</w:t>
      </w:r>
    </w:p>
    <w:p w14:paraId="4159CE3D" w14:textId="60509FF2" w:rsidR="00376A2F" w:rsidRPr="00331452" w:rsidRDefault="00376A2F" w:rsidP="00636538">
      <w:pPr>
        <w:pStyle w:val="BodyText1"/>
        <w:pBdr>
          <w:top w:val="single" w:sz="4" w:space="1" w:color="auto"/>
          <w:left w:val="single" w:sz="4" w:space="4" w:color="auto"/>
          <w:bottom w:val="single" w:sz="4" w:space="1" w:color="auto"/>
          <w:right w:val="single" w:sz="4" w:space="4" w:color="auto"/>
        </w:pBdr>
      </w:pPr>
      <w:r w:rsidRPr="00331452">
        <w:t>T127</w:t>
      </w:r>
      <w:r w:rsidRPr="00331452">
        <w:tab/>
        <w:t>Evaluate marine systems</w:t>
      </w:r>
    </w:p>
    <w:p w14:paraId="2D49C40A" w14:textId="1014EE2B" w:rsidR="00376A2F" w:rsidRPr="00331452" w:rsidRDefault="00376A2F" w:rsidP="00636538">
      <w:pPr>
        <w:pStyle w:val="BodyText1"/>
        <w:pBdr>
          <w:top w:val="single" w:sz="4" w:space="1" w:color="auto"/>
          <w:left w:val="single" w:sz="4" w:space="4" w:color="auto"/>
          <w:bottom w:val="single" w:sz="4" w:space="1" w:color="auto"/>
          <w:right w:val="single" w:sz="4" w:space="4" w:color="auto"/>
        </w:pBdr>
      </w:pPr>
      <w:r w:rsidRPr="00331452">
        <w:t>T128</w:t>
      </w:r>
      <w:r w:rsidRPr="00331452">
        <w:tab/>
        <w:t>Historical geological data</w:t>
      </w:r>
    </w:p>
    <w:p w14:paraId="01F29139" w14:textId="53F2D5B1" w:rsidR="00376A2F" w:rsidRPr="00331452" w:rsidRDefault="00636538" w:rsidP="00636538">
      <w:pPr>
        <w:pStyle w:val="BodyText1"/>
        <w:pBdr>
          <w:top w:val="single" w:sz="4" w:space="1" w:color="auto"/>
          <w:left w:val="single" w:sz="4" w:space="4" w:color="auto"/>
          <w:bottom w:val="single" w:sz="4" w:space="1" w:color="auto"/>
          <w:right w:val="single" w:sz="4" w:space="4" w:color="auto"/>
        </w:pBdr>
      </w:pPr>
      <w:r w:rsidRPr="00331452">
        <w:t>T129</w:t>
      </w:r>
      <w:r w:rsidRPr="00331452">
        <w:tab/>
        <w:t>Ocean acidification consequences</w:t>
      </w:r>
    </w:p>
    <w:p w14:paraId="51B9E629" w14:textId="5A8902A4" w:rsidR="00376A2F" w:rsidRPr="00331452" w:rsidRDefault="00636538" w:rsidP="00636538">
      <w:pPr>
        <w:pStyle w:val="BodyText1"/>
        <w:pBdr>
          <w:top w:val="single" w:sz="4" w:space="1" w:color="auto"/>
          <w:left w:val="single" w:sz="4" w:space="4" w:color="auto"/>
          <w:bottom w:val="single" w:sz="4" w:space="1" w:color="auto"/>
          <w:right w:val="single" w:sz="4" w:space="4" w:color="auto"/>
        </w:pBdr>
      </w:pPr>
      <w:r w:rsidRPr="00331452">
        <w:t>T130</w:t>
      </w:r>
      <w:r w:rsidRPr="00331452">
        <w:tab/>
        <w:t>Climate driving factors</w:t>
      </w:r>
    </w:p>
    <w:p w14:paraId="13083F85" w14:textId="2CD367A8" w:rsidR="008F0ADA" w:rsidRDefault="00636538" w:rsidP="00D003F7">
      <w:pPr>
        <w:pStyle w:val="BodyText1"/>
        <w:pBdr>
          <w:top w:val="single" w:sz="4" w:space="1" w:color="auto"/>
          <w:left w:val="single" w:sz="4" w:space="4" w:color="auto"/>
          <w:bottom w:val="single" w:sz="4" w:space="1" w:color="auto"/>
          <w:right w:val="single" w:sz="4" w:space="4" w:color="auto"/>
        </w:pBdr>
      </w:pPr>
      <w:r w:rsidRPr="00331452">
        <w:t>T131</w:t>
      </w:r>
      <w:r w:rsidRPr="00331452">
        <w:tab/>
        <w:t>Global temperature impacts</w:t>
      </w:r>
    </w:p>
    <w:p w14:paraId="1E30CEE6" w14:textId="5666D73D" w:rsidR="0015615F" w:rsidRPr="00331452" w:rsidRDefault="0015615F" w:rsidP="00310B30">
      <w:pPr>
        <w:pStyle w:val="Subhead3"/>
      </w:pPr>
      <w:r w:rsidRPr="00331452">
        <w:t>Section 21. Fisheries and population dynamics</w:t>
      </w:r>
      <w:r w:rsidR="008F0ADA">
        <w:t xml:space="preserve"> text files</w:t>
      </w:r>
    </w:p>
    <w:p w14:paraId="517E0633" w14:textId="60ABFFDA" w:rsidR="0015615F" w:rsidRPr="00331452" w:rsidRDefault="00310B30" w:rsidP="0015615F">
      <w:pPr>
        <w:pStyle w:val="BodyText1"/>
        <w:rPr>
          <w:szCs w:val="16"/>
        </w:rPr>
      </w:pPr>
      <w:r w:rsidRPr="00331452">
        <w:rPr>
          <w:szCs w:val="16"/>
        </w:rPr>
        <w:t xml:space="preserve">T </w:t>
      </w:r>
      <w:r w:rsidR="0015615F" w:rsidRPr="00331452">
        <w:rPr>
          <w:szCs w:val="16"/>
        </w:rPr>
        <w:t>132</w:t>
      </w:r>
      <w:r w:rsidR="0015615F" w:rsidRPr="00331452">
        <w:rPr>
          <w:szCs w:val="16"/>
        </w:rPr>
        <w:tab/>
      </w:r>
      <w:r w:rsidRPr="00331452">
        <w:rPr>
          <w:szCs w:val="16"/>
        </w:rPr>
        <w:tab/>
      </w:r>
      <w:r w:rsidR="0015615F" w:rsidRPr="00331452">
        <w:rPr>
          <w:szCs w:val="16"/>
        </w:rPr>
        <w:t>Understand that the term fishery has a variety of meanings and that there are three main types (i.e. artisanal, recreational and commercial)</w:t>
      </w:r>
    </w:p>
    <w:p w14:paraId="6AC0B8A7" w14:textId="4481E85B" w:rsidR="0015615F" w:rsidRPr="00331452" w:rsidRDefault="00310B30" w:rsidP="0015615F">
      <w:pPr>
        <w:pStyle w:val="BodyText1"/>
        <w:rPr>
          <w:szCs w:val="16"/>
        </w:rPr>
      </w:pPr>
      <w:r w:rsidRPr="00331452">
        <w:rPr>
          <w:szCs w:val="16"/>
        </w:rPr>
        <w:t>T</w:t>
      </w:r>
      <w:r w:rsidR="00DB3F00" w:rsidRPr="00331452">
        <w:rPr>
          <w:szCs w:val="16"/>
        </w:rPr>
        <w:t xml:space="preserve"> </w:t>
      </w:r>
      <w:r w:rsidR="0015615F" w:rsidRPr="00331452">
        <w:rPr>
          <w:szCs w:val="16"/>
        </w:rPr>
        <w:t>133</w:t>
      </w:r>
      <w:r w:rsidR="0015615F" w:rsidRPr="00331452">
        <w:rPr>
          <w:szCs w:val="16"/>
        </w:rPr>
        <w:tab/>
      </w:r>
      <w:r w:rsidRPr="00331452">
        <w:rPr>
          <w:szCs w:val="16"/>
        </w:rPr>
        <w:tab/>
      </w:r>
      <w:r w:rsidR="0015615F" w:rsidRPr="00331452">
        <w:rPr>
          <w:szCs w:val="16"/>
        </w:rPr>
        <w:t>Understand the significance of wild caught fish as the major source of protein globally</w:t>
      </w:r>
    </w:p>
    <w:p w14:paraId="7B9B1EBE" w14:textId="43C0192C" w:rsidR="0015615F" w:rsidRPr="00331452" w:rsidRDefault="00310B30" w:rsidP="0015615F">
      <w:pPr>
        <w:pStyle w:val="BodyText1"/>
        <w:rPr>
          <w:szCs w:val="16"/>
        </w:rPr>
      </w:pPr>
      <w:r w:rsidRPr="00331452">
        <w:rPr>
          <w:szCs w:val="16"/>
        </w:rPr>
        <w:t>T</w:t>
      </w:r>
      <w:r w:rsidR="0015615F" w:rsidRPr="00331452">
        <w:rPr>
          <w:szCs w:val="16"/>
        </w:rPr>
        <w:t>134</w:t>
      </w:r>
      <w:r w:rsidR="0015615F" w:rsidRPr="00331452">
        <w:rPr>
          <w:szCs w:val="16"/>
        </w:rPr>
        <w:tab/>
      </w:r>
      <w:r w:rsidRPr="00331452">
        <w:rPr>
          <w:szCs w:val="16"/>
        </w:rPr>
        <w:tab/>
      </w:r>
      <w:r w:rsidR="0015615F" w:rsidRPr="00331452">
        <w:rPr>
          <w:szCs w:val="16"/>
        </w:rPr>
        <w:t>Understand that the world’s fisheries are in decline</w:t>
      </w:r>
    </w:p>
    <w:p w14:paraId="08F76AC5" w14:textId="1FCC6AD1" w:rsidR="0015615F" w:rsidRPr="00331452" w:rsidRDefault="00310B30" w:rsidP="0015615F">
      <w:pPr>
        <w:pStyle w:val="BodyText1"/>
        <w:rPr>
          <w:szCs w:val="16"/>
        </w:rPr>
      </w:pPr>
      <w:r w:rsidRPr="00331452">
        <w:rPr>
          <w:szCs w:val="16"/>
        </w:rPr>
        <w:t xml:space="preserve">T </w:t>
      </w:r>
      <w:r w:rsidR="0015615F" w:rsidRPr="00331452">
        <w:rPr>
          <w:szCs w:val="16"/>
        </w:rPr>
        <w:t>135</w:t>
      </w:r>
      <w:r w:rsidR="0015615F" w:rsidRPr="00331452">
        <w:rPr>
          <w:szCs w:val="16"/>
        </w:rPr>
        <w:tab/>
      </w:r>
      <w:r w:rsidRPr="00331452">
        <w:rPr>
          <w:szCs w:val="16"/>
        </w:rPr>
        <w:tab/>
      </w:r>
      <w:r w:rsidR="0015615F" w:rsidRPr="00331452">
        <w:rPr>
          <w:szCs w:val="16"/>
        </w:rPr>
        <w:t>Explain how distribution of fish populations are determined by temperature, primary productivity and nutrient dispersal, and these are influenced by currents, upwelling and seasonal factors</w:t>
      </w:r>
    </w:p>
    <w:p w14:paraId="16C7B1E7" w14:textId="10086009" w:rsidR="0015615F" w:rsidRPr="00331452" w:rsidRDefault="00310B30" w:rsidP="0015615F">
      <w:pPr>
        <w:pStyle w:val="BodyText1"/>
        <w:rPr>
          <w:szCs w:val="16"/>
        </w:rPr>
      </w:pPr>
      <w:r w:rsidRPr="00331452">
        <w:rPr>
          <w:szCs w:val="16"/>
        </w:rPr>
        <w:t xml:space="preserve">T </w:t>
      </w:r>
      <w:r w:rsidR="0015615F" w:rsidRPr="00331452">
        <w:rPr>
          <w:szCs w:val="16"/>
        </w:rPr>
        <w:t>136</w:t>
      </w:r>
      <w:r w:rsidR="0015615F" w:rsidRPr="00331452">
        <w:rPr>
          <w:szCs w:val="16"/>
        </w:rPr>
        <w:tab/>
      </w:r>
      <w:r w:rsidRPr="00331452">
        <w:rPr>
          <w:szCs w:val="16"/>
        </w:rPr>
        <w:tab/>
      </w:r>
      <w:r w:rsidR="0015615F" w:rsidRPr="00331452">
        <w:rPr>
          <w:szCs w:val="16"/>
        </w:rPr>
        <w:t>Assess rugosity data and link this to fish diversity</w:t>
      </w:r>
    </w:p>
    <w:p w14:paraId="0600B673" w14:textId="6131865F" w:rsidR="0015615F" w:rsidRPr="00331452" w:rsidRDefault="00310B30" w:rsidP="0015615F">
      <w:pPr>
        <w:pStyle w:val="BodyText1"/>
        <w:rPr>
          <w:szCs w:val="16"/>
        </w:rPr>
      </w:pPr>
      <w:r w:rsidRPr="00331452">
        <w:rPr>
          <w:szCs w:val="16"/>
        </w:rPr>
        <w:t>T</w:t>
      </w:r>
      <w:r w:rsidR="00DB3F00" w:rsidRPr="00331452">
        <w:rPr>
          <w:szCs w:val="16"/>
        </w:rPr>
        <w:t xml:space="preserve"> </w:t>
      </w:r>
      <w:r w:rsidR="0015615F" w:rsidRPr="00331452">
        <w:rPr>
          <w:szCs w:val="16"/>
        </w:rPr>
        <w:t>137</w:t>
      </w:r>
      <w:r w:rsidR="0015615F" w:rsidRPr="00331452">
        <w:rPr>
          <w:szCs w:val="16"/>
        </w:rPr>
        <w:tab/>
      </w:r>
      <w:r w:rsidRPr="00331452">
        <w:rPr>
          <w:szCs w:val="16"/>
        </w:rPr>
        <w:tab/>
      </w:r>
      <w:r w:rsidR="0015615F" w:rsidRPr="00331452">
        <w:rPr>
          <w:szCs w:val="16"/>
        </w:rPr>
        <w:t>Assess the impact of bioaccumulation through the food web into edible seafood</w:t>
      </w:r>
    </w:p>
    <w:p w14:paraId="646410D9" w14:textId="43FCCAA5" w:rsidR="0015615F" w:rsidRPr="00331452" w:rsidRDefault="00310B30" w:rsidP="0015615F">
      <w:pPr>
        <w:pStyle w:val="BodyText1"/>
        <w:rPr>
          <w:szCs w:val="16"/>
        </w:rPr>
      </w:pPr>
      <w:r w:rsidRPr="00331452">
        <w:rPr>
          <w:szCs w:val="16"/>
        </w:rPr>
        <w:t>T</w:t>
      </w:r>
      <w:r w:rsidR="00DB3F00" w:rsidRPr="00331452">
        <w:rPr>
          <w:szCs w:val="16"/>
        </w:rPr>
        <w:t xml:space="preserve"> </w:t>
      </w:r>
      <w:r w:rsidR="0015615F" w:rsidRPr="00331452">
        <w:rPr>
          <w:szCs w:val="16"/>
        </w:rPr>
        <w:t>138</w:t>
      </w:r>
      <w:r w:rsidR="0015615F" w:rsidRPr="00331452">
        <w:rPr>
          <w:szCs w:val="16"/>
        </w:rPr>
        <w:tab/>
      </w:r>
      <w:r w:rsidRPr="00331452">
        <w:rPr>
          <w:szCs w:val="16"/>
        </w:rPr>
        <w:tab/>
      </w:r>
      <w:r w:rsidR="0015615F" w:rsidRPr="00331452">
        <w:rPr>
          <w:szCs w:val="16"/>
        </w:rPr>
        <w:t>Explain how the alteration of thermal regimes caused by climate change is affecting the distribution of fish populations</w:t>
      </w:r>
    </w:p>
    <w:p w14:paraId="6DE74213" w14:textId="0C2809B4" w:rsidR="0015615F" w:rsidRPr="00331452" w:rsidRDefault="00310B30" w:rsidP="0015615F">
      <w:pPr>
        <w:pStyle w:val="BodyText1"/>
        <w:rPr>
          <w:szCs w:val="16"/>
        </w:rPr>
      </w:pPr>
      <w:r w:rsidRPr="00331452">
        <w:rPr>
          <w:szCs w:val="16"/>
        </w:rPr>
        <w:t xml:space="preserve">T </w:t>
      </w:r>
      <w:r w:rsidR="0015615F" w:rsidRPr="00331452">
        <w:rPr>
          <w:szCs w:val="16"/>
        </w:rPr>
        <w:t>139</w:t>
      </w:r>
      <w:r w:rsidR="0015615F" w:rsidRPr="00331452">
        <w:rPr>
          <w:szCs w:val="16"/>
        </w:rPr>
        <w:tab/>
      </w:r>
      <w:r w:rsidRPr="00331452">
        <w:rPr>
          <w:szCs w:val="16"/>
        </w:rPr>
        <w:tab/>
      </w:r>
      <w:r w:rsidR="0015615F" w:rsidRPr="00331452">
        <w:rPr>
          <w:szCs w:val="16"/>
        </w:rPr>
        <w:t>Compare a case study of a fish population in decline with a case study of a fish population that is in recovery in relation to fisheries management practices</w:t>
      </w:r>
    </w:p>
    <w:p w14:paraId="5BDECCA9" w14:textId="2C130ACD" w:rsidR="0015615F" w:rsidRPr="00331452" w:rsidRDefault="00310B30" w:rsidP="0015615F">
      <w:pPr>
        <w:pStyle w:val="BodyText1"/>
        <w:rPr>
          <w:szCs w:val="16"/>
        </w:rPr>
      </w:pPr>
      <w:r w:rsidRPr="00331452">
        <w:rPr>
          <w:szCs w:val="16"/>
        </w:rPr>
        <w:t xml:space="preserve">T </w:t>
      </w:r>
      <w:r w:rsidR="0015615F" w:rsidRPr="00331452">
        <w:rPr>
          <w:szCs w:val="16"/>
        </w:rPr>
        <w:t>140</w:t>
      </w:r>
      <w:r w:rsidR="0015615F" w:rsidRPr="00331452">
        <w:rPr>
          <w:szCs w:val="16"/>
        </w:rPr>
        <w:tab/>
      </w:r>
      <w:r w:rsidRPr="00331452">
        <w:rPr>
          <w:szCs w:val="16"/>
        </w:rPr>
        <w:tab/>
      </w:r>
      <w:r w:rsidR="0015615F" w:rsidRPr="00331452">
        <w:rPr>
          <w:szCs w:val="16"/>
        </w:rPr>
        <w:t>Interpret fish population data using the Lincoln index (capture–recapture method) and identify the reliability of this data to inform fisheries management decision-making on quota and total allowable catch</w:t>
      </w:r>
    </w:p>
    <w:p w14:paraId="0D5E4FAE" w14:textId="2BB2CE51" w:rsidR="0015615F" w:rsidRPr="00331452" w:rsidRDefault="00310B30" w:rsidP="0015615F">
      <w:pPr>
        <w:pStyle w:val="BodyText1"/>
        <w:rPr>
          <w:szCs w:val="16"/>
        </w:rPr>
      </w:pPr>
      <w:r w:rsidRPr="00331452">
        <w:rPr>
          <w:szCs w:val="16"/>
        </w:rPr>
        <w:t xml:space="preserve">T </w:t>
      </w:r>
      <w:r w:rsidR="0015615F" w:rsidRPr="00331452">
        <w:rPr>
          <w:szCs w:val="16"/>
        </w:rPr>
        <w:t>141</w:t>
      </w:r>
      <w:r w:rsidR="0015615F" w:rsidRPr="00331452">
        <w:rPr>
          <w:szCs w:val="16"/>
        </w:rPr>
        <w:tab/>
      </w:r>
      <w:r w:rsidRPr="00331452">
        <w:rPr>
          <w:szCs w:val="16"/>
        </w:rPr>
        <w:tab/>
      </w:r>
      <w:r w:rsidR="0015615F" w:rsidRPr="00331452">
        <w:rPr>
          <w:szCs w:val="16"/>
        </w:rPr>
        <w:t>Identify the factors (e.g. sampling techniques, fish behaviour, temporal and spatial movement, life history) that determine the reliability of fisheries population data and consider the limitations of these factors</w:t>
      </w:r>
    </w:p>
    <w:p w14:paraId="76238958" w14:textId="2EDAACEB" w:rsidR="0015615F" w:rsidRPr="00331452" w:rsidRDefault="00310B30" w:rsidP="0015615F">
      <w:pPr>
        <w:pStyle w:val="BodyText1"/>
        <w:rPr>
          <w:szCs w:val="16"/>
        </w:rPr>
      </w:pPr>
      <w:r w:rsidRPr="00331452">
        <w:rPr>
          <w:szCs w:val="16"/>
        </w:rPr>
        <w:t xml:space="preserve">T </w:t>
      </w:r>
      <w:r w:rsidR="0015615F" w:rsidRPr="00331452">
        <w:rPr>
          <w:szCs w:val="16"/>
        </w:rPr>
        <w:t>142</w:t>
      </w:r>
      <w:r w:rsidR="0015615F" w:rsidRPr="00331452">
        <w:rPr>
          <w:szCs w:val="16"/>
        </w:rPr>
        <w:tab/>
      </w:r>
      <w:r w:rsidRPr="00331452">
        <w:rPr>
          <w:szCs w:val="16"/>
        </w:rPr>
        <w:tab/>
      </w:r>
      <w:r w:rsidR="0015615F" w:rsidRPr="00331452">
        <w:rPr>
          <w:szCs w:val="16"/>
        </w:rPr>
        <w:t>Recognise an international agreement that is used to manage migratory pelagic species</w:t>
      </w:r>
    </w:p>
    <w:p w14:paraId="4C58EB94" w14:textId="6FA98BD5" w:rsidR="0015615F" w:rsidRPr="00331452" w:rsidRDefault="00310B30" w:rsidP="0015615F">
      <w:pPr>
        <w:pStyle w:val="BodyText1"/>
        <w:rPr>
          <w:szCs w:val="16"/>
        </w:rPr>
      </w:pPr>
      <w:r w:rsidRPr="00331452">
        <w:rPr>
          <w:szCs w:val="16"/>
        </w:rPr>
        <w:t>T</w:t>
      </w:r>
      <w:r w:rsidR="0015615F" w:rsidRPr="00331452">
        <w:rPr>
          <w:szCs w:val="16"/>
        </w:rPr>
        <w:t>143</w:t>
      </w:r>
      <w:r w:rsidR="0015615F" w:rsidRPr="00331452">
        <w:rPr>
          <w:szCs w:val="16"/>
        </w:rPr>
        <w:tab/>
      </w:r>
      <w:r w:rsidRPr="00331452">
        <w:rPr>
          <w:szCs w:val="16"/>
        </w:rPr>
        <w:tab/>
      </w:r>
      <w:r w:rsidR="0015615F" w:rsidRPr="00331452">
        <w:rPr>
          <w:szCs w:val="16"/>
        </w:rPr>
        <w:t>Appraise the use of maximum sustainable yields and maximum economic yields</w:t>
      </w:r>
    </w:p>
    <w:p w14:paraId="0A527B4A" w14:textId="53F6F781" w:rsidR="0015615F" w:rsidRPr="00331452" w:rsidRDefault="00310B30" w:rsidP="0015615F">
      <w:pPr>
        <w:pStyle w:val="BodyText1"/>
        <w:rPr>
          <w:szCs w:val="16"/>
        </w:rPr>
      </w:pPr>
      <w:r w:rsidRPr="00331452">
        <w:rPr>
          <w:szCs w:val="16"/>
        </w:rPr>
        <w:t>T</w:t>
      </w:r>
      <w:r w:rsidR="00DB3F00" w:rsidRPr="00331452">
        <w:rPr>
          <w:szCs w:val="16"/>
        </w:rPr>
        <w:t xml:space="preserve"> </w:t>
      </w:r>
      <w:r w:rsidR="0015615F" w:rsidRPr="00331452">
        <w:rPr>
          <w:szCs w:val="16"/>
        </w:rPr>
        <w:t>144</w:t>
      </w:r>
      <w:r w:rsidR="0015615F" w:rsidRPr="00331452">
        <w:rPr>
          <w:szCs w:val="16"/>
        </w:rPr>
        <w:tab/>
      </w:r>
      <w:r w:rsidRPr="00331452">
        <w:rPr>
          <w:szCs w:val="16"/>
        </w:rPr>
        <w:tab/>
      </w:r>
      <w:r w:rsidR="0015615F" w:rsidRPr="00331452">
        <w:rPr>
          <w:szCs w:val="16"/>
        </w:rPr>
        <w:t>Recognise that fisheries management has shifted from single species maximum sustainable yield towards ecosystem-based fisheries management</w:t>
      </w:r>
    </w:p>
    <w:p w14:paraId="1950764A" w14:textId="29B77D2C" w:rsidR="0015615F" w:rsidRPr="00331452" w:rsidRDefault="00310B30" w:rsidP="0015615F">
      <w:pPr>
        <w:pStyle w:val="BodyText1"/>
        <w:rPr>
          <w:szCs w:val="16"/>
        </w:rPr>
      </w:pPr>
      <w:r w:rsidRPr="00331452">
        <w:rPr>
          <w:szCs w:val="16"/>
        </w:rPr>
        <w:t>T</w:t>
      </w:r>
      <w:r w:rsidR="00DB3F00" w:rsidRPr="00331452">
        <w:rPr>
          <w:szCs w:val="16"/>
        </w:rPr>
        <w:t xml:space="preserve"> </w:t>
      </w:r>
      <w:r w:rsidR="0015615F" w:rsidRPr="00331452">
        <w:rPr>
          <w:szCs w:val="16"/>
        </w:rPr>
        <w:t>145</w:t>
      </w:r>
      <w:r w:rsidR="0015615F" w:rsidRPr="00331452">
        <w:rPr>
          <w:szCs w:val="16"/>
        </w:rPr>
        <w:tab/>
      </w:r>
      <w:r w:rsidRPr="00331452">
        <w:rPr>
          <w:szCs w:val="16"/>
        </w:rPr>
        <w:tab/>
      </w:r>
      <w:r w:rsidR="0015615F" w:rsidRPr="00331452">
        <w:rPr>
          <w:szCs w:val="16"/>
        </w:rPr>
        <w:t>Understand the value of marine protected areas including estuarine and open-water environments to fisheries sustainability.</w:t>
      </w:r>
    </w:p>
    <w:p w14:paraId="2FA01C8C" w14:textId="3741CB6A" w:rsidR="00221389" w:rsidRPr="00331452" w:rsidRDefault="00310B30" w:rsidP="00A514E9">
      <w:pPr>
        <w:pStyle w:val="BodyText1"/>
        <w:rPr>
          <w:szCs w:val="16"/>
        </w:rPr>
      </w:pPr>
      <w:r w:rsidRPr="00331452">
        <w:rPr>
          <w:szCs w:val="16"/>
        </w:rPr>
        <w:t xml:space="preserve">T </w:t>
      </w:r>
      <w:r w:rsidR="0015615F" w:rsidRPr="00331452">
        <w:rPr>
          <w:szCs w:val="16"/>
        </w:rPr>
        <w:t>146</w:t>
      </w:r>
      <w:r w:rsidR="0015615F" w:rsidRPr="00331452">
        <w:rPr>
          <w:szCs w:val="16"/>
        </w:rPr>
        <w:tab/>
      </w:r>
      <w:r w:rsidRPr="00331452">
        <w:rPr>
          <w:szCs w:val="16"/>
        </w:rPr>
        <w:tab/>
      </w:r>
      <w:r w:rsidR="0015615F" w:rsidRPr="00331452">
        <w:rPr>
          <w:szCs w:val="16"/>
        </w:rPr>
        <w:t>Apply the Lincoln index in a modelled capture–recapture scenario (Mandatory practical).</w:t>
      </w:r>
    </w:p>
    <w:p w14:paraId="1FDA31BA" w14:textId="1CC0A197" w:rsidR="00677DA4" w:rsidRPr="001C2E45" w:rsidRDefault="00677DA4" w:rsidP="00221389">
      <w:pPr>
        <w:pStyle w:val="BodyText1"/>
        <w:pBdr>
          <w:top w:val="single" w:sz="4" w:space="1" w:color="auto"/>
          <w:left w:val="single" w:sz="4" w:space="4" w:color="auto"/>
          <w:bottom w:val="single" w:sz="4" w:space="1" w:color="auto"/>
          <w:right w:val="single" w:sz="4" w:space="4" w:color="auto"/>
        </w:pBdr>
        <w:ind w:left="0" w:firstLine="0"/>
        <w:rPr>
          <w:b/>
          <w:color w:val="C00000"/>
        </w:rPr>
      </w:pPr>
      <w:r w:rsidRPr="001C2E45">
        <w:rPr>
          <w:b/>
          <w:color w:val="C00000"/>
        </w:rPr>
        <w:t>S21 Fisheries and population dynamics</w:t>
      </w:r>
      <w:r w:rsidR="00331452" w:rsidRPr="001C2E45">
        <w:rPr>
          <w:b/>
          <w:color w:val="C00000"/>
        </w:rPr>
        <w:t xml:space="preserve"> power points</w:t>
      </w:r>
    </w:p>
    <w:p w14:paraId="0CC70592"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T132</w:t>
      </w:r>
      <w:r w:rsidRPr="00331452">
        <w:tab/>
        <w:t>Define fishery types</w:t>
      </w:r>
    </w:p>
    <w:p w14:paraId="4A2D61EB"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T133</w:t>
      </w:r>
      <w:r w:rsidRPr="00331452">
        <w:tab/>
        <w:t>Wild catch significance</w:t>
      </w:r>
    </w:p>
    <w:p w14:paraId="4A1250D5"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T134</w:t>
      </w:r>
      <w:r w:rsidRPr="00331452">
        <w:tab/>
        <w:t>World fisheries declines</w:t>
      </w:r>
    </w:p>
    <w:p w14:paraId="3BB3DAC3"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T135</w:t>
      </w:r>
      <w:r w:rsidRPr="00331452">
        <w:tab/>
        <w:t>Fish population distribution</w:t>
      </w:r>
    </w:p>
    <w:p w14:paraId="7DDC4D71"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T136</w:t>
      </w:r>
      <w:r w:rsidRPr="00331452">
        <w:tab/>
      </w:r>
      <w:r w:rsidRPr="00331452">
        <w:rPr>
          <w:szCs w:val="16"/>
        </w:rPr>
        <w:t>Assess rugosity data</w:t>
      </w:r>
    </w:p>
    <w:p w14:paraId="0793E9C1"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T137</w:t>
      </w:r>
      <w:r w:rsidRPr="00331452">
        <w:tab/>
        <w:t>Assess bioaccumulation effects</w:t>
      </w:r>
    </w:p>
    <w:p w14:paraId="507B54C6"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T138</w:t>
      </w:r>
      <w:r w:rsidRPr="00331452">
        <w:tab/>
        <w:t>Thermal regime effects</w:t>
      </w:r>
    </w:p>
    <w:p w14:paraId="26700A98"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T139</w:t>
      </w:r>
      <w:r w:rsidRPr="00331452">
        <w:tab/>
        <w:t>Compare fish populations</w:t>
      </w:r>
    </w:p>
    <w:p w14:paraId="33533AD1"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T140</w:t>
      </w:r>
      <w:r w:rsidRPr="00331452">
        <w:tab/>
        <w:t xml:space="preserve">Use </w:t>
      </w:r>
      <w:r w:rsidRPr="00331452">
        <w:rPr>
          <w:szCs w:val="16"/>
        </w:rPr>
        <w:t>Lincoln index</w:t>
      </w:r>
    </w:p>
    <w:p w14:paraId="1B043659"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T141</w:t>
      </w:r>
      <w:r w:rsidRPr="00331452">
        <w:tab/>
        <w:t>Assess fish pop data</w:t>
      </w:r>
    </w:p>
    <w:p w14:paraId="0BA5C6AF"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T142</w:t>
      </w:r>
      <w:r w:rsidRPr="00331452">
        <w:tab/>
        <w:t>Recognise international agreements</w:t>
      </w:r>
    </w:p>
    <w:p w14:paraId="71C3CC96"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T143</w:t>
      </w:r>
      <w:r w:rsidRPr="00331452">
        <w:tab/>
        <w:t>Appraise sustainable yeilds</w:t>
      </w:r>
    </w:p>
    <w:p w14:paraId="7F8C8C5A"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T144</w:t>
      </w:r>
      <w:r w:rsidRPr="00331452">
        <w:tab/>
        <w:t>Fisheries management shifts</w:t>
      </w:r>
    </w:p>
    <w:p w14:paraId="4DF14E42" w14:textId="77777777" w:rsidR="00221389" w:rsidRPr="00331452" w:rsidRDefault="00221389" w:rsidP="00221389">
      <w:pPr>
        <w:pStyle w:val="BodyText1"/>
        <w:pBdr>
          <w:top w:val="single" w:sz="4" w:space="1" w:color="auto"/>
          <w:left w:val="single" w:sz="4" w:space="4" w:color="auto"/>
          <w:bottom w:val="single" w:sz="4" w:space="1" w:color="auto"/>
          <w:right w:val="single" w:sz="4" w:space="4" w:color="auto"/>
        </w:pBdr>
      </w:pPr>
      <w:r w:rsidRPr="00331452">
        <w:t>T145</w:t>
      </w:r>
      <w:r w:rsidRPr="00331452">
        <w:tab/>
        <w:t>MPAs and sustainability</w:t>
      </w:r>
    </w:p>
    <w:p w14:paraId="353D67BF" w14:textId="04613627" w:rsidR="000F7D32" w:rsidRDefault="00221389" w:rsidP="008F0ADA">
      <w:pPr>
        <w:pStyle w:val="BodyText1"/>
        <w:pBdr>
          <w:top w:val="single" w:sz="4" w:space="1" w:color="auto"/>
          <w:left w:val="single" w:sz="4" w:space="4" w:color="auto"/>
          <w:bottom w:val="single" w:sz="4" w:space="1" w:color="auto"/>
          <w:right w:val="single" w:sz="4" w:space="4" w:color="auto"/>
        </w:pBdr>
      </w:pPr>
      <w:r w:rsidRPr="00331452">
        <w:t>T146</w:t>
      </w:r>
      <w:r w:rsidRPr="00331452">
        <w:tab/>
        <w:t xml:space="preserve">Apply </w:t>
      </w:r>
      <w:r w:rsidRPr="00331452">
        <w:rPr>
          <w:szCs w:val="16"/>
        </w:rPr>
        <w:t xml:space="preserve">Lincoln </w:t>
      </w:r>
      <w:r w:rsidRPr="00331452">
        <w:t>index</w:t>
      </w:r>
    </w:p>
    <w:p w14:paraId="4DF9CC97" w14:textId="30A15185" w:rsidR="0015615F" w:rsidRPr="00331452" w:rsidRDefault="0015615F" w:rsidP="00310B30">
      <w:pPr>
        <w:pStyle w:val="Subhead3"/>
      </w:pPr>
      <w:r w:rsidRPr="00331452">
        <w:t>Section 22. A</w:t>
      </w:r>
      <w:r w:rsidR="008F0ADA">
        <w:t>ustralia’s fisheries management text files</w:t>
      </w:r>
    </w:p>
    <w:p w14:paraId="032AA216" w14:textId="39454CB8" w:rsidR="0015615F" w:rsidRPr="00331452" w:rsidRDefault="00310B30" w:rsidP="0015615F">
      <w:pPr>
        <w:pStyle w:val="BodyText1"/>
        <w:rPr>
          <w:szCs w:val="16"/>
        </w:rPr>
      </w:pPr>
      <w:r w:rsidRPr="00331452">
        <w:rPr>
          <w:szCs w:val="16"/>
        </w:rPr>
        <w:t xml:space="preserve">T </w:t>
      </w:r>
      <w:r w:rsidR="0015615F" w:rsidRPr="00331452">
        <w:rPr>
          <w:szCs w:val="16"/>
        </w:rPr>
        <w:t>147</w:t>
      </w:r>
      <w:r w:rsidR="0015615F" w:rsidRPr="00331452">
        <w:rPr>
          <w:szCs w:val="16"/>
        </w:rPr>
        <w:tab/>
      </w:r>
      <w:r w:rsidRPr="00331452">
        <w:rPr>
          <w:szCs w:val="16"/>
        </w:rPr>
        <w:tab/>
      </w:r>
      <w:r w:rsidR="0015615F" w:rsidRPr="00331452">
        <w:rPr>
          <w:szCs w:val="16"/>
        </w:rPr>
        <w:t>Identify the Australian Fishing Zone (AFZ)</w:t>
      </w:r>
    </w:p>
    <w:p w14:paraId="1598E8AE" w14:textId="5515CD18" w:rsidR="0015615F" w:rsidRPr="00331452" w:rsidRDefault="00310B30" w:rsidP="0015615F">
      <w:pPr>
        <w:pStyle w:val="BodyText1"/>
        <w:rPr>
          <w:szCs w:val="16"/>
        </w:rPr>
      </w:pPr>
      <w:r w:rsidRPr="00331452">
        <w:rPr>
          <w:szCs w:val="16"/>
        </w:rPr>
        <w:t xml:space="preserve">T </w:t>
      </w:r>
      <w:r w:rsidR="0015615F" w:rsidRPr="00331452">
        <w:rPr>
          <w:szCs w:val="16"/>
        </w:rPr>
        <w:t>148</w:t>
      </w:r>
      <w:r w:rsidR="0015615F" w:rsidRPr="00331452">
        <w:rPr>
          <w:szCs w:val="16"/>
        </w:rPr>
        <w:tab/>
      </w:r>
      <w:r w:rsidRPr="00331452">
        <w:rPr>
          <w:szCs w:val="16"/>
        </w:rPr>
        <w:tab/>
      </w:r>
      <w:r w:rsidR="0015615F" w:rsidRPr="00331452">
        <w:rPr>
          <w:szCs w:val="16"/>
        </w:rPr>
        <w:t>Infer that the status of Australian fisheries is due to science-based management, the rule of law and good governance</w:t>
      </w:r>
    </w:p>
    <w:p w14:paraId="26232804" w14:textId="5F0B0B21" w:rsidR="0015615F" w:rsidRPr="00331452" w:rsidRDefault="00DB3F00" w:rsidP="0015615F">
      <w:pPr>
        <w:pStyle w:val="BodyText1"/>
        <w:rPr>
          <w:szCs w:val="16"/>
        </w:rPr>
      </w:pPr>
      <w:r w:rsidRPr="00331452">
        <w:rPr>
          <w:szCs w:val="16"/>
        </w:rPr>
        <w:t xml:space="preserve">T </w:t>
      </w:r>
      <w:r w:rsidR="0015615F" w:rsidRPr="00331452">
        <w:rPr>
          <w:szCs w:val="16"/>
        </w:rPr>
        <w:t>149</w:t>
      </w:r>
      <w:r w:rsidR="0015615F" w:rsidRPr="00331452">
        <w:rPr>
          <w:szCs w:val="16"/>
        </w:rPr>
        <w:tab/>
      </w:r>
      <w:r w:rsidR="00221389" w:rsidRPr="00331452">
        <w:rPr>
          <w:szCs w:val="16"/>
        </w:rPr>
        <w:tab/>
      </w:r>
      <w:r w:rsidR="0015615F" w:rsidRPr="00331452">
        <w:rPr>
          <w:szCs w:val="16"/>
        </w:rPr>
        <w:t>Identify an example of a major Australian edible seafood export product and an import product</w:t>
      </w:r>
    </w:p>
    <w:p w14:paraId="2DC2F2E7" w14:textId="72398504" w:rsidR="0015615F" w:rsidRPr="00331452" w:rsidRDefault="00310B30" w:rsidP="0015615F">
      <w:pPr>
        <w:pStyle w:val="BodyText1"/>
        <w:rPr>
          <w:szCs w:val="16"/>
        </w:rPr>
      </w:pPr>
      <w:r w:rsidRPr="00331452">
        <w:rPr>
          <w:szCs w:val="16"/>
        </w:rPr>
        <w:t xml:space="preserve">T </w:t>
      </w:r>
      <w:r w:rsidR="0015615F" w:rsidRPr="00331452">
        <w:rPr>
          <w:szCs w:val="16"/>
        </w:rPr>
        <w:t>150</w:t>
      </w:r>
      <w:r w:rsidR="0015615F" w:rsidRPr="00331452">
        <w:rPr>
          <w:szCs w:val="16"/>
        </w:rPr>
        <w:tab/>
      </w:r>
      <w:r w:rsidRPr="00331452">
        <w:rPr>
          <w:szCs w:val="16"/>
        </w:rPr>
        <w:tab/>
      </w:r>
      <w:r w:rsidR="0015615F" w:rsidRPr="00331452">
        <w:rPr>
          <w:szCs w:val="16"/>
        </w:rPr>
        <w:t>Examine the factors that lead to a higher proportion of the seafood consumed in Australia being imported</w:t>
      </w:r>
    </w:p>
    <w:p w14:paraId="2AED4C67" w14:textId="292EBB4E" w:rsidR="0015615F" w:rsidRPr="00331452" w:rsidRDefault="00310B30" w:rsidP="0015615F">
      <w:pPr>
        <w:pStyle w:val="BodyText1"/>
        <w:rPr>
          <w:szCs w:val="16"/>
        </w:rPr>
      </w:pPr>
      <w:r w:rsidRPr="00331452">
        <w:rPr>
          <w:szCs w:val="16"/>
        </w:rPr>
        <w:t xml:space="preserve">T </w:t>
      </w:r>
      <w:r w:rsidR="0015615F" w:rsidRPr="00331452">
        <w:rPr>
          <w:szCs w:val="16"/>
        </w:rPr>
        <w:t>151</w:t>
      </w:r>
      <w:r w:rsidR="0015615F" w:rsidRPr="00331452">
        <w:rPr>
          <w:szCs w:val="16"/>
        </w:rPr>
        <w:tab/>
      </w:r>
      <w:r w:rsidRPr="00331452">
        <w:rPr>
          <w:szCs w:val="16"/>
        </w:rPr>
        <w:tab/>
      </w:r>
      <w:r w:rsidR="0015615F" w:rsidRPr="00331452">
        <w:rPr>
          <w:szCs w:val="16"/>
        </w:rPr>
        <w:t>Recall that Australian Fisheries have an economic value</w:t>
      </w:r>
    </w:p>
    <w:p w14:paraId="6C98E601" w14:textId="05E00095" w:rsidR="0015615F" w:rsidRPr="00331452" w:rsidRDefault="00310B30" w:rsidP="0015615F">
      <w:pPr>
        <w:pStyle w:val="BodyText1"/>
        <w:rPr>
          <w:szCs w:val="16"/>
        </w:rPr>
      </w:pPr>
      <w:r w:rsidRPr="00331452">
        <w:rPr>
          <w:szCs w:val="16"/>
        </w:rPr>
        <w:lastRenderedPageBreak/>
        <w:t xml:space="preserve">T </w:t>
      </w:r>
      <w:r w:rsidR="0015615F" w:rsidRPr="00331452">
        <w:rPr>
          <w:szCs w:val="16"/>
        </w:rPr>
        <w:t>152</w:t>
      </w:r>
      <w:r w:rsidR="0015615F" w:rsidRPr="00331452">
        <w:rPr>
          <w:szCs w:val="16"/>
        </w:rPr>
        <w:tab/>
      </w:r>
      <w:r w:rsidRPr="00331452">
        <w:rPr>
          <w:szCs w:val="16"/>
        </w:rPr>
        <w:tab/>
      </w:r>
      <w:r w:rsidR="0015615F" w:rsidRPr="00331452">
        <w:rPr>
          <w:szCs w:val="16"/>
        </w:rPr>
        <w:t>Explain monitoring and control of total allowable catch and fixed quotas</w:t>
      </w:r>
    </w:p>
    <w:p w14:paraId="40BCA55B" w14:textId="17DA8782" w:rsidR="0015615F" w:rsidRPr="00331452" w:rsidRDefault="00310B30" w:rsidP="0015615F">
      <w:pPr>
        <w:pStyle w:val="BodyText1"/>
        <w:rPr>
          <w:szCs w:val="16"/>
        </w:rPr>
      </w:pPr>
      <w:r w:rsidRPr="00331452">
        <w:rPr>
          <w:szCs w:val="16"/>
        </w:rPr>
        <w:t xml:space="preserve">T </w:t>
      </w:r>
      <w:r w:rsidR="0015615F" w:rsidRPr="00331452">
        <w:rPr>
          <w:szCs w:val="16"/>
        </w:rPr>
        <w:t>153</w:t>
      </w:r>
      <w:r w:rsidR="0015615F" w:rsidRPr="00331452">
        <w:rPr>
          <w:szCs w:val="16"/>
        </w:rPr>
        <w:tab/>
      </w:r>
      <w:r w:rsidRPr="00331452">
        <w:rPr>
          <w:szCs w:val="16"/>
        </w:rPr>
        <w:tab/>
      </w:r>
      <w:r w:rsidR="0015615F" w:rsidRPr="00331452">
        <w:rPr>
          <w:szCs w:val="16"/>
        </w:rPr>
        <w:t>Describe dynamic spatial zoning fish management (including e-monitoring) as a fish management technique in terms of ecosystem-based management in relation to a case study</w:t>
      </w:r>
    </w:p>
    <w:p w14:paraId="0BDC7697" w14:textId="5E0D1740" w:rsidR="00221389" w:rsidRPr="00331452" w:rsidRDefault="00310B30" w:rsidP="00A514E9">
      <w:pPr>
        <w:pStyle w:val="BodyText1"/>
        <w:rPr>
          <w:szCs w:val="16"/>
        </w:rPr>
      </w:pPr>
      <w:r w:rsidRPr="00331452">
        <w:rPr>
          <w:szCs w:val="16"/>
        </w:rPr>
        <w:t xml:space="preserve">T </w:t>
      </w:r>
      <w:r w:rsidR="0015615F" w:rsidRPr="00331452">
        <w:rPr>
          <w:szCs w:val="16"/>
        </w:rPr>
        <w:t>154</w:t>
      </w:r>
      <w:r w:rsidR="0015615F" w:rsidRPr="00331452">
        <w:rPr>
          <w:szCs w:val="16"/>
        </w:rPr>
        <w:tab/>
      </w:r>
      <w:r w:rsidRPr="00331452">
        <w:rPr>
          <w:szCs w:val="16"/>
        </w:rPr>
        <w:tab/>
      </w:r>
      <w:r w:rsidR="0015615F" w:rsidRPr="00331452">
        <w:rPr>
          <w:szCs w:val="16"/>
        </w:rPr>
        <w:t>Describe the use of the precautionary principle as applied to ecosystem management.</w:t>
      </w:r>
    </w:p>
    <w:p w14:paraId="73EF4352" w14:textId="579D2E26" w:rsidR="00221389" w:rsidRPr="001C2E45" w:rsidRDefault="00221389" w:rsidP="00A514E9">
      <w:pPr>
        <w:pStyle w:val="BodyText1"/>
        <w:pBdr>
          <w:top w:val="single" w:sz="4" w:space="1" w:color="auto"/>
          <w:left w:val="single" w:sz="4" w:space="4" w:color="auto"/>
          <w:bottom w:val="single" w:sz="4" w:space="1" w:color="auto"/>
          <w:right w:val="single" w:sz="4" w:space="4" w:color="auto"/>
        </w:pBdr>
        <w:rPr>
          <w:b/>
        </w:rPr>
      </w:pPr>
      <w:r w:rsidRPr="001C2E45">
        <w:rPr>
          <w:b/>
          <w:color w:val="C00000"/>
        </w:rPr>
        <w:t>S22 Australia’s fisheries management</w:t>
      </w:r>
      <w:r w:rsidR="00331452" w:rsidRPr="001C2E45">
        <w:rPr>
          <w:b/>
          <w:color w:val="C00000"/>
        </w:rPr>
        <w:t xml:space="preserve"> power points</w:t>
      </w:r>
      <w:r w:rsidRPr="001C2E45">
        <w:rPr>
          <w:b/>
        </w:rPr>
        <w:tab/>
      </w:r>
    </w:p>
    <w:p w14:paraId="23BE484A" w14:textId="6C2413B6" w:rsidR="00221389" w:rsidRPr="00331452" w:rsidRDefault="00221389" w:rsidP="00A514E9">
      <w:pPr>
        <w:pStyle w:val="BodyText1"/>
        <w:pBdr>
          <w:top w:val="single" w:sz="4" w:space="1" w:color="auto"/>
          <w:left w:val="single" w:sz="4" w:space="4" w:color="auto"/>
          <w:bottom w:val="single" w:sz="4" w:space="1" w:color="auto"/>
          <w:right w:val="single" w:sz="4" w:space="4" w:color="auto"/>
        </w:pBdr>
      </w:pPr>
      <w:r w:rsidRPr="00331452">
        <w:t>T147</w:t>
      </w:r>
      <w:r w:rsidRPr="00331452">
        <w:tab/>
        <w:t>Identify AFZ</w:t>
      </w:r>
    </w:p>
    <w:p w14:paraId="55E7F2A8" w14:textId="1867BEAF" w:rsidR="00221389" w:rsidRPr="00331452" w:rsidRDefault="00221389" w:rsidP="00A514E9">
      <w:pPr>
        <w:pStyle w:val="BodyText1"/>
        <w:pBdr>
          <w:top w:val="single" w:sz="4" w:space="1" w:color="auto"/>
          <w:left w:val="single" w:sz="4" w:space="4" w:color="auto"/>
          <w:bottom w:val="single" w:sz="4" w:space="1" w:color="auto"/>
          <w:right w:val="single" w:sz="4" w:space="4" w:color="auto"/>
        </w:pBdr>
      </w:pPr>
      <w:r w:rsidRPr="00331452">
        <w:t>T148</w:t>
      </w:r>
      <w:r w:rsidRPr="00331452">
        <w:tab/>
        <w:t>Infer Fisheries status</w:t>
      </w:r>
    </w:p>
    <w:p w14:paraId="3E550494" w14:textId="45B6ECD3" w:rsidR="00221389" w:rsidRPr="00331452" w:rsidRDefault="00221389" w:rsidP="00A514E9">
      <w:pPr>
        <w:pStyle w:val="BodyText1"/>
        <w:pBdr>
          <w:top w:val="single" w:sz="4" w:space="1" w:color="auto"/>
          <w:left w:val="single" w:sz="4" w:space="4" w:color="auto"/>
          <w:bottom w:val="single" w:sz="4" w:space="1" w:color="auto"/>
          <w:right w:val="single" w:sz="4" w:space="4" w:color="auto"/>
        </w:pBdr>
      </w:pPr>
      <w:r w:rsidRPr="00331452">
        <w:t>T149</w:t>
      </w:r>
      <w:r w:rsidRPr="00331452">
        <w:tab/>
        <w:t>Identify seafood export</w:t>
      </w:r>
    </w:p>
    <w:p w14:paraId="5E9D6AAB" w14:textId="15A84607" w:rsidR="00221389" w:rsidRPr="00331452" w:rsidRDefault="00221389" w:rsidP="00A514E9">
      <w:pPr>
        <w:pStyle w:val="BodyText1"/>
        <w:pBdr>
          <w:top w:val="single" w:sz="4" w:space="1" w:color="auto"/>
          <w:left w:val="single" w:sz="4" w:space="4" w:color="auto"/>
          <w:bottom w:val="single" w:sz="4" w:space="1" w:color="auto"/>
          <w:right w:val="single" w:sz="4" w:space="4" w:color="auto"/>
        </w:pBdr>
      </w:pPr>
      <w:r w:rsidRPr="00331452">
        <w:t>T150</w:t>
      </w:r>
      <w:r w:rsidRPr="00331452">
        <w:tab/>
        <w:t>Assess seafood inports</w:t>
      </w:r>
    </w:p>
    <w:p w14:paraId="58121835" w14:textId="06475F49" w:rsidR="00221389" w:rsidRPr="00331452" w:rsidRDefault="00DD370B" w:rsidP="00A514E9">
      <w:pPr>
        <w:pStyle w:val="BodyText1"/>
        <w:pBdr>
          <w:top w:val="single" w:sz="4" w:space="1" w:color="auto"/>
          <w:left w:val="single" w:sz="4" w:space="4" w:color="auto"/>
          <w:bottom w:val="single" w:sz="4" w:space="1" w:color="auto"/>
          <w:right w:val="single" w:sz="4" w:space="4" w:color="auto"/>
        </w:pBdr>
      </w:pPr>
      <w:r w:rsidRPr="00331452">
        <w:t>T151</w:t>
      </w:r>
      <w:r w:rsidRPr="00331452">
        <w:tab/>
        <w:t>Recall f</w:t>
      </w:r>
      <w:r w:rsidR="00221389" w:rsidRPr="00331452">
        <w:t>isheries values</w:t>
      </w:r>
    </w:p>
    <w:p w14:paraId="49378D48" w14:textId="7B1F274B" w:rsidR="00221389" w:rsidRPr="00331452" w:rsidRDefault="00DD370B" w:rsidP="00A514E9">
      <w:pPr>
        <w:pStyle w:val="BodyText1"/>
        <w:pBdr>
          <w:top w:val="single" w:sz="4" w:space="1" w:color="auto"/>
          <w:left w:val="single" w:sz="4" w:space="4" w:color="auto"/>
          <w:bottom w:val="single" w:sz="4" w:space="1" w:color="auto"/>
          <w:right w:val="single" w:sz="4" w:space="4" w:color="auto"/>
        </w:pBdr>
      </w:pPr>
      <w:r w:rsidRPr="00331452">
        <w:t>T152</w:t>
      </w:r>
      <w:r w:rsidRPr="00331452">
        <w:tab/>
        <w:t>Total allowable catch</w:t>
      </w:r>
    </w:p>
    <w:p w14:paraId="7333EFCD" w14:textId="753355CA" w:rsidR="00221389" w:rsidRPr="00331452" w:rsidRDefault="00DD370B" w:rsidP="00A514E9">
      <w:pPr>
        <w:pStyle w:val="BodyText1"/>
        <w:pBdr>
          <w:top w:val="single" w:sz="4" w:space="1" w:color="auto"/>
          <w:left w:val="single" w:sz="4" w:space="4" w:color="auto"/>
          <w:bottom w:val="single" w:sz="4" w:space="1" w:color="auto"/>
          <w:right w:val="single" w:sz="4" w:space="4" w:color="auto"/>
        </w:pBdr>
      </w:pPr>
      <w:r w:rsidRPr="00331452">
        <w:t>T153</w:t>
      </w:r>
      <w:r w:rsidRPr="00331452">
        <w:tab/>
        <w:t>Spatial fish management</w:t>
      </w:r>
    </w:p>
    <w:p w14:paraId="0E8CBAE0" w14:textId="73E42006" w:rsidR="00221389" w:rsidRPr="00331452" w:rsidRDefault="00DD370B" w:rsidP="00331452">
      <w:pPr>
        <w:pStyle w:val="BodyText1"/>
        <w:pBdr>
          <w:top w:val="single" w:sz="4" w:space="1" w:color="auto"/>
          <w:left w:val="single" w:sz="4" w:space="4" w:color="auto"/>
          <w:bottom w:val="single" w:sz="4" w:space="1" w:color="auto"/>
          <w:right w:val="single" w:sz="4" w:space="4" w:color="auto"/>
        </w:pBdr>
      </w:pPr>
      <w:r w:rsidRPr="00331452">
        <w:t>T154</w:t>
      </w:r>
      <w:r w:rsidRPr="00331452">
        <w:tab/>
        <w:t>Fish precautionary principles</w:t>
      </w:r>
    </w:p>
    <w:p w14:paraId="16A667EB" w14:textId="61325270" w:rsidR="0015615F" w:rsidRPr="00331452" w:rsidRDefault="0015615F" w:rsidP="00310B30">
      <w:pPr>
        <w:pStyle w:val="Subhead3"/>
      </w:pPr>
      <w:r w:rsidRPr="00331452">
        <w:t>Section 23. Aquaculture</w:t>
      </w:r>
      <w:r w:rsidR="008F0ADA">
        <w:t xml:space="preserve"> text files</w:t>
      </w:r>
      <w:r w:rsidRPr="00331452">
        <w:tab/>
      </w:r>
    </w:p>
    <w:p w14:paraId="08ED7146" w14:textId="428EF650" w:rsidR="0015615F" w:rsidRPr="00331452" w:rsidRDefault="00310B30" w:rsidP="0015615F">
      <w:pPr>
        <w:pStyle w:val="BodyText1"/>
        <w:rPr>
          <w:szCs w:val="16"/>
        </w:rPr>
      </w:pPr>
      <w:r w:rsidRPr="00331452">
        <w:rPr>
          <w:szCs w:val="16"/>
        </w:rPr>
        <w:t xml:space="preserve">T </w:t>
      </w:r>
      <w:r w:rsidR="0015615F" w:rsidRPr="00331452">
        <w:rPr>
          <w:szCs w:val="16"/>
        </w:rPr>
        <w:t>155</w:t>
      </w:r>
      <w:r w:rsidR="0015615F" w:rsidRPr="00331452">
        <w:rPr>
          <w:szCs w:val="16"/>
        </w:rPr>
        <w:tab/>
      </w:r>
      <w:r w:rsidRPr="00331452">
        <w:rPr>
          <w:szCs w:val="16"/>
        </w:rPr>
        <w:tab/>
      </w:r>
      <w:r w:rsidR="0015615F" w:rsidRPr="00331452">
        <w:rPr>
          <w:szCs w:val="16"/>
        </w:rPr>
        <w:t>Recognise why the current state of aquaculture in the world cannot address food security</w:t>
      </w:r>
    </w:p>
    <w:p w14:paraId="181F482C" w14:textId="7FCCD529" w:rsidR="0015615F" w:rsidRPr="00331452" w:rsidRDefault="00310B30" w:rsidP="0015615F">
      <w:pPr>
        <w:pStyle w:val="BodyText1"/>
        <w:rPr>
          <w:szCs w:val="16"/>
        </w:rPr>
      </w:pPr>
      <w:r w:rsidRPr="00331452">
        <w:rPr>
          <w:szCs w:val="16"/>
        </w:rPr>
        <w:t xml:space="preserve">T </w:t>
      </w:r>
      <w:r w:rsidR="0015615F" w:rsidRPr="00331452">
        <w:rPr>
          <w:szCs w:val="16"/>
        </w:rPr>
        <w:t>156</w:t>
      </w:r>
      <w:r w:rsidR="0015615F" w:rsidRPr="00331452">
        <w:rPr>
          <w:szCs w:val="16"/>
        </w:rPr>
        <w:tab/>
      </w:r>
      <w:r w:rsidRPr="00331452">
        <w:rPr>
          <w:szCs w:val="16"/>
        </w:rPr>
        <w:tab/>
      </w:r>
      <w:r w:rsidR="0015615F" w:rsidRPr="00331452">
        <w:rPr>
          <w:szCs w:val="16"/>
        </w:rPr>
        <w:t>Analyse Australian Bureau of Agricultural and Resource Economics and Sciences (ABARES) fisheries reports to determine changes in fisheries practices over the past 10 years, including economic contribution of aquaculture relative to wild catch, the top five aquaculture species in Australia by volume and value</w:t>
      </w:r>
    </w:p>
    <w:p w14:paraId="03208D3D" w14:textId="793C1408" w:rsidR="0015615F" w:rsidRPr="00331452" w:rsidRDefault="00310B30" w:rsidP="0015615F">
      <w:pPr>
        <w:pStyle w:val="BodyText1"/>
        <w:rPr>
          <w:szCs w:val="16"/>
        </w:rPr>
      </w:pPr>
      <w:r w:rsidRPr="00331452">
        <w:rPr>
          <w:szCs w:val="16"/>
        </w:rPr>
        <w:t xml:space="preserve">T </w:t>
      </w:r>
      <w:r w:rsidR="0015615F" w:rsidRPr="00331452">
        <w:rPr>
          <w:szCs w:val="16"/>
        </w:rPr>
        <w:t>157</w:t>
      </w:r>
      <w:r w:rsidR="0015615F" w:rsidRPr="00331452">
        <w:rPr>
          <w:szCs w:val="16"/>
        </w:rPr>
        <w:tab/>
      </w:r>
      <w:r w:rsidRPr="00331452">
        <w:rPr>
          <w:szCs w:val="16"/>
        </w:rPr>
        <w:tab/>
      </w:r>
      <w:r w:rsidR="0015615F" w:rsidRPr="00331452">
        <w:rPr>
          <w:szCs w:val="16"/>
        </w:rPr>
        <w:t>Identify attributes (e.g. resilience, fast growth rate, low-feed conversion ratio) of an aquaculture species detailing its life cycle, adaptations, requirements and marketability that would make a species desirable to farm</w:t>
      </w:r>
    </w:p>
    <w:p w14:paraId="12D71B0E" w14:textId="6B88CB21" w:rsidR="0015615F" w:rsidRPr="00331452" w:rsidRDefault="00310B30" w:rsidP="0015615F">
      <w:pPr>
        <w:pStyle w:val="BodyText1"/>
        <w:rPr>
          <w:szCs w:val="16"/>
        </w:rPr>
      </w:pPr>
      <w:r w:rsidRPr="00331452">
        <w:rPr>
          <w:szCs w:val="16"/>
        </w:rPr>
        <w:t xml:space="preserve">T </w:t>
      </w:r>
      <w:r w:rsidR="0015615F" w:rsidRPr="00331452">
        <w:rPr>
          <w:szCs w:val="16"/>
        </w:rPr>
        <w:t>158</w:t>
      </w:r>
      <w:r w:rsidR="0015615F" w:rsidRPr="00331452">
        <w:rPr>
          <w:szCs w:val="16"/>
        </w:rPr>
        <w:tab/>
      </w:r>
      <w:r w:rsidRPr="00331452">
        <w:rPr>
          <w:szCs w:val="16"/>
        </w:rPr>
        <w:tab/>
      </w:r>
      <w:r w:rsidR="0015615F" w:rsidRPr="00331452">
        <w:rPr>
          <w:szCs w:val="16"/>
        </w:rPr>
        <w:t>Predict the maximum carrying capacity of an aquaculture system based on the size of ponds or tanks, the requirement of a species, and farming technique</w:t>
      </w:r>
    </w:p>
    <w:p w14:paraId="61359CE9" w14:textId="7F836103" w:rsidR="0015615F" w:rsidRPr="00331452" w:rsidRDefault="00310B30" w:rsidP="0015615F">
      <w:pPr>
        <w:pStyle w:val="BodyText1"/>
        <w:rPr>
          <w:szCs w:val="16"/>
        </w:rPr>
      </w:pPr>
      <w:r w:rsidRPr="00331452">
        <w:rPr>
          <w:szCs w:val="16"/>
        </w:rPr>
        <w:t xml:space="preserve">T </w:t>
      </w:r>
      <w:r w:rsidR="0015615F" w:rsidRPr="00331452">
        <w:rPr>
          <w:szCs w:val="16"/>
        </w:rPr>
        <w:t>159</w:t>
      </w:r>
      <w:r w:rsidR="0015615F" w:rsidRPr="00331452">
        <w:rPr>
          <w:szCs w:val="16"/>
        </w:rPr>
        <w:tab/>
      </w:r>
      <w:r w:rsidRPr="00331452">
        <w:rPr>
          <w:szCs w:val="16"/>
        </w:rPr>
        <w:tab/>
      </w:r>
      <w:r w:rsidR="0015615F" w:rsidRPr="00331452">
        <w:rPr>
          <w:szCs w:val="16"/>
        </w:rPr>
        <w:t>Contrast different aquaculture systems (e.g. open, closed or recirculating, intensive and extensive)</w:t>
      </w:r>
    </w:p>
    <w:p w14:paraId="619AEB43" w14:textId="493FCCF7" w:rsidR="0015615F" w:rsidRPr="00331452" w:rsidRDefault="00310B30" w:rsidP="00331452">
      <w:pPr>
        <w:pStyle w:val="BodyText1"/>
        <w:rPr>
          <w:szCs w:val="16"/>
        </w:rPr>
      </w:pPr>
      <w:r w:rsidRPr="00331452">
        <w:rPr>
          <w:szCs w:val="16"/>
        </w:rPr>
        <w:t xml:space="preserve">T </w:t>
      </w:r>
      <w:r w:rsidR="0015615F" w:rsidRPr="00331452">
        <w:rPr>
          <w:szCs w:val="16"/>
        </w:rPr>
        <w:t>160</w:t>
      </w:r>
      <w:r w:rsidR="0015615F" w:rsidRPr="00331452">
        <w:rPr>
          <w:szCs w:val="16"/>
        </w:rPr>
        <w:tab/>
      </w:r>
      <w:r w:rsidRPr="00331452">
        <w:rPr>
          <w:szCs w:val="16"/>
        </w:rPr>
        <w:tab/>
      </w:r>
      <w:r w:rsidR="0015615F" w:rsidRPr="00331452">
        <w:rPr>
          <w:szCs w:val="16"/>
        </w:rPr>
        <w:t>Understand issues with output pollution, biosecurity and waste removal and production of feed for aquaculture</w:t>
      </w:r>
    </w:p>
    <w:p w14:paraId="05BEFC48" w14:textId="207F44AA" w:rsidR="00A514E9" w:rsidRPr="001C2E45" w:rsidRDefault="00A514E9" w:rsidP="00A514E9">
      <w:pPr>
        <w:pStyle w:val="BodyText1"/>
        <w:pBdr>
          <w:top w:val="single" w:sz="4" w:space="1" w:color="auto"/>
          <w:left w:val="single" w:sz="4" w:space="4" w:color="auto"/>
          <w:bottom w:val="single" w:sz="4" w:space="1" w:color="auto"/>
          <w:right w:val="single" w:sz="4" w:space="4" w:color="auto"/>
        </w:pBdr>
        <w:rPr>
          <w:b/>
          <w:color w:val="C00000"/>
        </w:rPr>
      </w:pPr>
      <w:r w:rsidRPr="001C2E45">
        <w:rPr>
          <w:b/>
          <w:color w:val="C00000"/>
        </w:rPr>
        <w:t>S23 Aquaculture</w:t>
      </w:r>
      <w:r w:rsidR="00331452" w:rsidRPr="001C2E45">
        <w:rPr>
          <w:b/>
          <w:color w:val="C00000"/>
        </w:rPr>
        <w:t xml:space="preserve"> power points</w:t>
      </w:r>
      <w:r w:rsidRPr="001C2E45">
        <w:rPr>
          <w:b/>
          <w:color w:val="C00000"/>
        </w:rPr>
        <w:tab/>
      </w:r>
    </w:p>
    <w:p w14:paraId="5CD3BDB6" w14:textId="6D1843E4" w:rsidR="0026713C" w:rsidRPr="00331452" w:rsidRDefault="00A514E9" w:rsidP="00A514E9">
      <w:pPr>
        <w:pStyle w:val="BodyText1"/>
        <w:pBdr>
          <w:top w:val="single" w:sz="4" w:space="1" w:color="auto"/>
          <w:left w:val="single" w:sz="4" w:space="4" w:color="auto"/>
          <w:bottom w:val="single" w:sz="4" w:space="1" w:color="auto"/>
          <w:right w:val="single" w:sz="4" w:space="4" w:color="auto"/>
        </w:pBdr>
      </w:pPr>
      <w:r w:rsidRPr="00331452">
        <w:t>T155</w:t>
      </w:r>
      <w:r w:rsidRPr="00331452">
        <w:tab/>
        <w:t>World aquaculture state</w:t>
      </w:r>
    </w:p>
    <w:p w14:paraId="72258130" w14:textId="76CBF5A7" w:rsidR="00A514E9" w:rsidRPr="00331452" w:rsidRDefault="00A514E9" w:rsidP="00A514E9">
      <w:pPr>
        <w:pStyle w:val="BodyText1"/>
        <w:pBdr>
          <w:top w:val="single" w:sz="4" w:space="1" w:color="auto"/>
          <w:left w:val="single" w:sz="4" w:space="4" w:color="auto"/>
          <w:bottom w:val="single" w:sz="4" w:space="1" w:color="auto"/>
          <w:right w:val="single" w:sz="4" w:space="4" w:color="auto"/>
        </w:pBdr>
      </w:pPr>
      <w:r w:rsidRPr="00331452">
        <w:t>T156</w:t>
      </w:r>
      <w:r w:rsidRPr="00331452">
        <w:tab/>
        <w:t xml:space="preserve">Analyse </w:t>
      </w:r>
      <w:r w:rsidRPr="00331452">
        <w:rPr>
          <w:szCs w:val="16"/>
        </w:rPr>
        <w:t>ABARES reports</w:t>
      </w:r>
    </w:p>
    <w:p w14:paraId="23DA0CEB" w14:textId="2E54DA86" w:rsidR="00A514E9" w:rsidRPr="00331452" w:rsidRDefault="00A514E9" w:rsidP="00A514E9">
      <w:pPr>
        <w:pStyle w:val="BodyText1"/>
        <w:pBdr>
          <w:top w:val="single" w:sz="4" w:space="1" w:color="auto"/>
          <w:left w:val="single" w:sz="4" w:space="4" w:color="auto"/>
          <w:bottom w:val="single" w:sz="4" w:space="1" w:color="auto"/>
          <w:right w:val="single" w:sz="4" w:space="4" w:color="auto"/>
        </w:pBdr>
      </w:pPr>
      <w:r w:rsidRPr="00331452">
        <w:t>T157</w:t>
      </w:r>
      <w:r w:rsidRPr="00331452">
        <w:tab/>
        <w:t>Identify marketing attributes</w:t>
      </w:r>
    </w:p>
    <w:p w14:paraId="7F2E5E39" w14:textId="08501728" w:rsidR="00A514E9" w:rsidRPr="00331452" w:rsidRDefault="00A514E9" w:rsidP="00A514E9">
      <w:pPr>
        <w:pStyle w:val="BodyText1"/>
        <w:pBdr>
          <w:top w:val="single" w:sz="4" w:space="1" w:color="auto"/>
          <w:left w:val="single" w:sz="4" w:space="4" w:color="auto"/>
          <w:bottom w:val="single" w:sz="4" w:space="1" w:color="auto"/>
          <w:right w:val="single" w:sz="4" w:space="4" w:color="auto"/>
        </w:pBdr>
      </w:pPr>
      <w:r w:rsidRPr="00331452">
        <w:t>T158</w:t>
      </w:r>
      <w:r w:rsidRPr="00331452">
        <w:tab/>
        <w:t>Predict carrying capacity</w:t>
      </w:r>
    </w:p>
    <w:p w14:paraId="30E19C28" w14:textId="356B3528" w:rsidR="00A514E9" w:rsidRPr="00331452" w:rsidRDefault="00A514E9" w:rsidP="00A514E9">
      <w:pPr>
        <w:pStyle w:val="BodyText1"/>
        <w:pBdr>
          <w:top w:val="single" w:sz="4" w:space="1" w:color="auto"/>
          <w:left w:val="single" w:sz="4" w:space="4" w:color="auto"/>
          <w:bottom w:val="single" w:sz="4" w:space="1" w:color="auto"/>
          <w:right w:val="single" w:sz="4" w:space="4" w:color="auto"/>
        </w:pBdr>
      </w:pPr>
      <w:r w:rsidRPr="00331452">
        <w:t>T159</w:t>
      </w:r>
      <w:r w:rsidRPr="00331452">
        <w:tab/>
        <w:t>Contrast aquaculture systems</w:t>
      </w:r>
    </w:p>
    <w:p w14:paraId="5A30704A" w14:textId="089991F8" w:rsidR="00A514E9" w:rsidRDefault="00A514E9" w:rsidP="00A514E9">
      <w:pPr>
        <w:pStyle w:val="BodyText1"/>
        <w:pBdr>
          <w:top w:val="single" w:sz="4" w:space="1" w:color="auto"/>
          <w:left w:val="single" w:sz="4" w:space="4" w:color="auto"/>
          <w:bottom w:val="single" w:sz="4" w:space="1" w:color="auto"/>
          <w:right w:val="single" w:sz="4" w:space="4" w:color="auto"/>
        </w:pBdr>
      </w:pPr>
      <w:r w:rsidRPr="00331452">
        <w:t>T160</w:t>
      </w:r>
      <w:r w:rsidRPr="00331452">
        <w:tab/>
        <w:t>Understand aquaculture issues</w:t>
      </w:r>
    </w:p>
    <w:p w14:paraId="3BA84333" w14:textId="77777777" w:rsidR="00331452" w:rsidRPr="00331452" w:rsidRDefault="00331452" w:rsidP="00331452">
      <w:pPr>
        <w:rPr>
          <w:lang w:val="en-GB" w:eastAsia="ja-JP"/>
        </w:rPr>
      </w:pPr>
    </w:p>
    <w:p w14:paraId="7A31225D" w14:textId="77777777" w:rsidR="00A514E9" w:rsidRPr="00331452" w:rsidRDefault="00A514E9" w:rsidP="00A514E9">
      <w:pPr>
        <w:pStyle w:val="BodyText1"/>
        <w:ind w:left="0" w:firstLine="0"/>
      </w:pPr>
    </w:p>
    <w:p w14:paraId="0FFAAF2C" w14:textId="51F3E7FA" w:rsidR="0026713C" w:rsidRDefault="0026713C" w:rsidP="001C2E45">
      <w:pPr>
        <w:pStyle w:val="BodyText1"/>
      </w:pPr>
    </w:p>
    <w:sectPr w:rsidR="0026713C" w:rsidSect="000F7D32">
      <w:footerReference w:type="even" r:id="rId8"/>
      <w:footerReference w:type="default" r:id="rId9"/>
      <w:pgSz w:w="11906" w:h="16838"/>
      <w:pgMar w:top="567" w:right="397" w:bottom="568" w:left="567" w:header="720" w:footer="567" w:gutter="0"/>
      <w:cols w:num="2" w:space="301"/>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A0653" w14:textId="77777777" w:rsidR="00602F51" w:rsidRDefault="00602F51" w:rsidP="00103949">
      <w:r>
        <w:separator/>
      </w:r>
    </w:p>
  </w:endnote>
  <w:endnote w:type="continuationSeparator" w:id="0">
    <w:p w14:paraId="0BA38CDB" w14:textId="77777777" w:rsidR="00602F51" w:rsidRDefault="00602F51" w:rsidP="0010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BoldOblique">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Times-Roman">
    <w:charset w:val="00"/>
    <w:family w:val="roman"/>
    <w:pitch w:val="variable"/>
    <w:sig w:usb0="00000003" w:usb1="00000000" w:usb2="00000000" w:usb3="00000000" w:csb0="00000001" w:csb1="00000000"/>
  </w:font>
  <w:font w:name="Helvetica-Bold">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4B0C" w14:textId="77777777" w:rsidR="00645922" w:rsidRDefault="00645922" w:rsidP="00E23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CFB4E" w14:textId="77777777" w:rsidR="00645922" w:rsidRDefault="006459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2EA9" w14:textId="21A7E0A2" w:rsidR="00645922" w:rsidRPr="000F7D32" w:rsidRDefault="00645922" w:rsidP="000F7D32">
    <w:pPr>
      <w:pStyle w:val="Footer"/>
      <w:framePr w:w="5590" w:h="543" w:hRule="exact" w:wrap="around" w:vAnchor="text" w:hAnchor="page" w:x="3235" w:y="256"/>
      <w:jc w:val="center"/>
      <w:rPr>
        <w:rStyle w:val="PageNumber"/>
        <w:rFonts w:asciiTheme="minorHAnsi" w:hAnsiTheme="minorHAnsi"/>
        <w:sz w:val="16"/>
        <w:szCs w:val="16"/>
      </w:rPr>
    </w:pPr>
    <w:r w:rsidRPr="000F7D32">
      <w:rPr>
        <w:rStyle w:val="PageNumber"/>
        <w:rFonts w:asciiTheme="minorHAnsi" w:hAnsiTheme="minorHAnsi"/>
        <w:sz w:val="16"/>
        <w:szCs w:val="16"/>
      </w:rPr>
      <w:t xml:space="preserve">Page </w:t>
    </w:r>
    <w:r w:rsidRPr="000F7D32">
      <w:rPr>
        <w:rStyle w:val="PageNumber"/>
        <w:rFonts w:asciiTheme="minorHAnsi" w:hAnsiTheme="minorHAnsi"/>
        <w:sz w:val="16"/>
        <w:szCs w:val="16"/>
      </w:rPr>
      <w:fldChar w:fldCharType="begin"/>
    </w:r>
    <w:r w:rsidRPr="000F7D32">
      <w:rPr>
        <w:rStyle w:val="PageNumber"/>
        <w:rFonts w:asciiTheme="minorHAnsi" w:hAnsiTheme="minorHAnsi"/>
        <w:sz w:val="16"/>
        <w:szCs w:val="16"/>
      </w:rPr>
      <w:instrText xml:space="preserve">PAGE  </w:instrText>
    </w:r>
    <w:r w:rsidRPr="000F7D32">
      <w:rPr>
        <w:rStyle w:val="PageNumber"/>
        <w:rFonts w:asciiTheme="minorHAnsi" w:hAnsiTheme="minorHAnsi"/>
        <w:sz w:val="16"/>
        <w:szCs w:val="16"/>
      </w:rPr>
      <w:fldChar w:fldCharType="separate"/>
    </w:r>
    <w:r w:rsidR="00181325">
      <w:rPr>
        <w:rStyle w:val="PageNumber"/>
        <w:rFonts w:asciiTheme="minorHAnsi" w:hAnsiTheme="minorHAnsi"/>
        <w:sz w:val="16"/>
        <w:szCs w:val="16"/>
      </w:rPr>
      <w:t>1</w:t>
    </w:r>
    <w:r w:rsidRPr="000F7D32">
      <w:rPr>
        <w:rStyle w:val="PageNumber"/>
        <w:rFonts w:asciiTheme="minorHAnsi" w:hAnsiTheme="minorHAnsi"/>
        <w:sz w:val="16"/>
        <w:szCs w:val="16"/>
      </w:rPr>
      <w:fldChar w:fldCharType="end"/>
    </w:r>
  </w:p>
  <w:p w14:paraId="539E63C4" w14:textId="03C2CC5A" w:rsidR="00645922" w:rsidRPr="000F7D32" w:rsidRDefault="00645922" w:rsidP="000F7D32">
    <w:pPr>
      <w:pStyle w:val="Footer"/>
      <w:framePr w:w="5590" w:h="543" w:hRule="exact" w:wrap="around" w:vAnchor="text" w:hAnchor="page" w:x="3235" w:y="256"/>
      <w:jc w:val="center"/>
      <w:rPr>
        <w:rStyle w:val="PageNumber"/>
        <w:rFonts w:asciiTheme="minorHAnsi" w:hAnsiTheme="minorHAnsi"/>
        <w:sz w:val="16"/>
        <w:szCs w:val="16"/>
      </w:rPr>
    </w:pPr>
    <w:r w:rsidRPr="000F7D32">
      <w:rPr>
        <w:rStyle w:val="PageNumber"/>
        <w:rFonts w:asciiTheme="minorHAnsi" w:hAnsiTheme="minorHAnsi"/>
        <w:sz w:val="16"/>
        <w:szCs w:val="16"/>
      </w:rPr>
      <w:t xml:space="preserve">Version 2.6 January </w:t>
    </w:r>
    <w:r w:rsidR="003616F4">
      <w:rPr>
        <w:rStyle w:val="PageNumber"/>
        <w:rFonts w:asciiTheme="minorHAnsi" w:hAnsiTheme="minorHAnsi"/>
        <w:sz w:val="16"/>
        <w:szCs w:val="16"/>
      </w:rPr>
      <w:t>30</w:t>
    </w:r>
    <w:r w:rsidRPr="000F7D32">
      <w:rPr>
        <w:rStyle w:val="PageNumber"/>
        <w:rFonts w:asciiTheme="minorHAnsi" w:hAnsiTheme="minorHAnsi"/>
        <w:sz w:val="16"/>
        <w:szCs w:val="16"/>
      </w:rPr>
      <w:t xml:space="preserve"> 2018</w:t>
    </w:r>
  </w:p>
  <w:p w14:paraId="7356F969" w14:textId="77777777" w:rsidR="00645922" w:rsidRDefault="006459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12C74" w14:textId="77777777" w:rsidR="00602F51" w:rsidRDefault="00602F51" w:rsidP="00103949">
      <w:r>
        <w:separator/>
      </w:r>
    </w:p>
  </w:footnote>
  <w:footnote w:type="continuationSeparator" w:id="0">
    <w:p w14:paraId="0EDC1A23" w14:textId="77777777" w:rsidR="00602F51" w:rsidRDefault="00602F51" w:rsidP="001039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207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010C6C86"/>
    <w:lvl w:ilvl="0">
      <w:start w:val="1"/>
      <w:numFmt w:val="decimal"/>
      <w:lvlText w:val="%1."/>
      <w:lvlJc w:val="left"/>
      <w:pPr>
        <w:tabs>
          <w:tab w:val="num" w:pos="1209"/>
        </w:tabs>
        <w:ind w:left="1209" w:hanging="360"/>
      </w:pPr>
    </w:lvl>
  </w:abstractNum>
  <w:abstractNum w:abstractNumId="2">
    <w:nsid w:val="FFFFFF7E"/>
    <w:multiLevelType w:val="singleLevel"/>
    <w:tmpl w:val="7DD6217C"/>
    <w:lvl w:ilvl="0">
      <w:start w:val="1"/>
      <w:numFmt w:val="decimal"/>
      <w:lvlText w:val="%1."/>
      <w:lvlJc w:val="left"/>
      <w:pPr>
        <w:tabs>
          <w:tab w:val="num" w:pos="926"/>
        </w:tabs>
        <w:ind w:left="926" w:hanging="360"/>
      </w:pPr>
    </w:lvl>
  </w:abstractNum>
  <w:abstractNum w:abstractNumId="3">
    <w:nsid w:val="FFFFFF7F"/>
    <w:multiLevelType w:val="singleLevel"/>
    <w:tmpl w:val="10469642"/>
    <w:lvl w:ilvl="0">
      <w:start w:val="1"/>
      <w:numFmt w:val="decimal"/>
      <w:lvlText w:val="%1."/>
      <w:lvlJc w:val="left"/>
      <w:pPr>
        <w:tabs>
          <w:tab w:val="num" w:pos="643"/>
        </w:tabs>
        <w:ind w:left="643" w:hanging="360"/>
      </w:pPr>
    </w:lvl>
  </w:abstractNum>
  <w:abstractNum w:abstractNumId="4">
    <w:nsid w:val="FFFFFF80"/>
    <w:multiLevelType w:val="singleLevel"/>
    <w:tmpl w:val="DCA43B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AE5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064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D485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BCA1C8"/>
    <w:lvl w:ilvl="0">
      <w:start w:val="1"/>
      <w:numFmt w:val="decimal"/>
      <w:lvlText w:val="%1."/>
      <w:lvlJc w:val="left"/>
      <w:pPr>
        <w:tabs>
          <w:tab w:val="num" w:pos="360"/>
        </w:tabs>
        <w:ind w:left="360" w:hanging="360"/>
      </w:pPr>
    </w:lvl>
  </w:abstractNum>
  <w:abstractNum w:abstractNumId="9">
    <w:nsid w:val="FFFFFF89"/>
    <w:multiLevelType w:val="singleLevel"/>
    <w:tmpl w:val="B304325A"/>
    <w:lvl w:ilvl="0">
      <w:start w:val="1"/>
      <w:numFmt w:val="bullet"/>
      <w:lvlText w:val=""/>
      <w:lvlJc w:val="left"/>
      <w:pPr>
        <w:tabs>
          <w:tab w:val="num" w:pos="360"/>
        </w:tabs>
        <w:ind w:left="360" w:hanging="360"/>
      </w:pPr>
      <w:rPr>
        <w:rFonts w:ascii="Symbol" w:hAnsi="Symbol" w:hint="default"/>
      </w:rPr>
    </w:lvl>
  </w:abstractNum>
  <w:abstractNum w:abstractNumId="10">
    <w:nsid w:val="0A4C32FB"/>
    <w:multiLevelType w:val="hybridMultilevel"/>
    <w:tmpl w:val="F8BC0BB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1A34017"/>
    <w:multiLevelType w:val="hybridMultilevel"/>
    <w:tmpl w:val="298A1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2055CA"/>
    <w:multiLevelType w:val="multilevel"/>
    <w:tmpl w:val="0409001F"/>
    <w:styleLink w:val="Indentnumberedtext"/>
    <w:lvl w:ilvl="0">
      <w:start w:val="1"/>
      <w:numFmt w:val="decimal"/>
      <w:lvlText w:val="%1."/>
      <w:lvlJc w:val="left"/>
      <w:pPr>
        <w:tabs>
          <w:tab w:val="num" w:pos="360"/>
        </w:tabs>
        <w:ind w:left="360" w:hanging="360"/>
      </w:pPr>
      <w:rPr>
        <w:rFonts w:ascii="Arial" w:hAnsi="Arial"/>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49"/>
    <w:rsid w:val="00013058"/>
    <w:rsid w:val="000335D3"/>
    <w:rsid w:val="00092B49"/>
    <w:rsid w:val="00094914"/>
    <w:rsid w:val="000968A5"/>
    <w:rsid w:val="000C3098"/>
    <w:rsid w:val="000D6E27"/>
    <w:rsid w:val="000E7AC7"/>
    <w:rsid w:val="000F7D32"/>
    <w:rsid w:val="00103949"/>
    <w:rsid w:val="001063A0"/>
    <w:rsid w:val="00131A14"/>
    <w:rsid w:val="001449D6"/>
    <w:rsid w:val="00146469"/>
    <w:rsid w:val="0015615F"/>
    <w:rsid w:val="00181325"/>
    <w:rsid w:val="001966B9"/>
    <w:rsid w:val="001A2EF4"/>
    <w:rsid w:val="001C2E45"/>
    <w:rsid w:val="001E7F56"/>
    <w:rsid w:val="00221389"/>
    <w:rsid w:val="0026713C"/>
    <w:rsid w:val="00275FD2"/>
    <w:rsid w:val="00277A7C"/>
    <w:rsid w:val="00291280"/>
    <w:rsid w:val="002D0E4E"/>
    <w:rsid w:val="002F2D31"/>
    <w:rsid w:val="002F4E57"/>
    <w:rsid w:val="00310A96"/>
    <w:rsid w:val="00310B30"/>
    <w:rsid w:val="00311880"/>
    <w:rsid w:val="00331452"/>
    <w:rsid w:val="003323A5"/>
    <w:rsid w:val="003616F4"/>
    <w:rsid w:val="00376A2F"/>
    <w:rsid w:val="003A6B0F"/>
    <w:rsid w:val="003C6231"/>
    <w:rsid w:val="003D0468"/>
    <w:rsid w:val="003E1FF3"/>
    <w:rsid w:val="003E69DC"/>
    <w:rsid w:val="003E743F"/>
    <w:rsid w:val="00401ED6"/>
    <w:rsid w:val="00432E37"/>
    <w:rsid w:val="00454859"/>
    <w:rsid w:val="00486145"/>
    <w:rsid w:val="004A2892"/>
    <w:rsid w:val="004B327F"/>
    <w:rsid w:val="004D3499"/>
    <w:rsid w:val="00504AA7"/>
    <w:rsid w:val="00505549"/>
    <w:rsid w:val="00531587"/>
    <w:rsid w:val="00580121"/>
    <w:rsid w:val="005C4DA8"/>
    <w:rsid w:val="005D449B"/>
    <w:rsid w:val="005F3C40"/>
    <w:rsid w:val="00602010"/>
    <w:rsid w:val="00602F51"/>
    <w:rsid w:val="00617F0B"/>
    <w:rsid w:val="006258A1"/>
    <w:rsid w:val="00636538"/>
    <w:rsid w:val="00645922"/>
    <w:rsid w:val="00645E61"/>
    <w:rsid w:val="00650E3D"/>
    <w:rsid w:val="00656604"/>
    <w:rsid w:val="0067306F"/>
    <w:rsid w:val="00677DA4"/>
    <w:rsid w:val="00677DE1"/>
    <w:rsid w:val="0068293B"/>
    <w:rsid w:val="006C4CF6"/>
    <w:rsid w:val="006E56F0"/>
    <w:rsid w:val="00703D1A"/>
    <w:rsid w:val="007204C0"/>
    <w:rsid w:val="0073288F"/>
    <w:rsid w:val="0073626B"/>
    <w:rsid w:val="007744BF"/>
    <w:rsid w:val="00781D99"/>
    <w:rsid w:val="00810DAA"/>
    <w:rsid w:val="00825257"/>
    <w:rsid w:val="00834BF2"/>
    <w:rsid w:val="00846776"/>
    <w:rsid w:val="0085493A"/>
    <w:rsid w:val="00885DDD"/>
    <w:rsid w:val="008A3501"/>
    <w:rsid w:val="008C29A8"/>
    <w:rsid w:val="008D6371"/>
    <w:rsid w:val="008F0ADA"/>
    <w:rsid w:val="008F7C73"/>
    <w:rsid w:val="00905453"/>
    <w:rsid w:val="00941D01"/>
    <w:rsid w:val="009548A5"/>
    <w:rsid w:val="00962AF8"/>
    <w:rsid w:val="009A1AD7"/>
    <w:rsid w:val="009D34B5"/>
    <w:rsid w:val="009E5019"/>
    <w:rsid w:val="009F2276"/>
    <w:rsid w:val="00A04BEE"/>
    <w:rsid w:val="00A26765"/>
    <w:rsid w:val="00A514E9"/>
    <w:rsid w:val="00A800AE"/>
    <w:rsid w:val="00A9778C"/>
    <w:rsid w:val="00AC269B"/>
    <w:rsid w:val="00AE11C7"/>
    <w:rsid w:val="00B322C7"/>
    <w:rsid w:val="00B33CBE"/>
    <w:rsid w:val="00B40CAA"/>
    <w:rsid w:val="00B43FDD"/>
    <w:rsid w:val="00B441ED"/>
    <w:rsid w:val="00B85C9B"/>
    <w:rsid w:val="00BA6EA9"/>
    <w:rsid w:val="00BB1DCB"/>
    <w:rsid w:val="00BB64F4"/>
    <w:rsid w:val="00BF1216"/>
    <w:rsid w:val="00C0454A"/>
    <w:rsid w:val="00C4692D"/>
    <w:rsid w:val="00C50BB5"/>
    <w:rsid w:val="00C5158F"/>
    <w:rsid w:val="00C51868"/>
    <w:rsid w:val="00C53057"/>
    <w:rsid w:val="00C53B03"/>
    <w:rsid w:val="00C82079"/>
    <w:rsid w:val="00C90C52"/>
    <w:rsid w:val="00C95CCA"/>
    <w:rsid w:val="00CA37E0"/>
    <w:rsid w:val="00CA5438"/>
    <w:rsid w:val="00CC37BA"/>
    <w:rsid w:val="00CD330B"/>
    <w:rsid w:val="00CD485E"/>
    <w:rsid w:val="00D003F7"/>
    <w:rsid w:val="00D23A1E"/>
    <w:rsid w:val="00D26B28"/>
    <w:rsid w:val="00D30FD0"/>
    <w:rsid w:val="00D568E2"/>
    <w:rsid w:val="00D6274A"/>
    <w:rsid w:val="00D8668B"/>
    <w:rsid w:val="00D90E0B"/>
    <w:rsid w:val="00D976A2"/>
    <w:rsid w:val="00DA20C8"/>
    <w:rsid w:val="00DA7941"/>
    <w:rsid w:val="00DB3F00"/>
    <w:rsid w:val="00DD370B"/>
    <w:rsid w:val="00E0439A"/>
    <w:rsid w:val="00E23C26"/>
    <w:rsid w:val="00E272D0"/>
    <w:rsid w:val="00E412C4"/>
    <w:rsid w:val="00E60C28"/>
    <w:rsid w:val="00EB38C1"/>
    <w:rsid w:val="00ED30C2"/>
    <w:rsid w:val="00F013F7"/>
    <w:rsid w:val="00F44410"/>
    <w:rsid w:val="00F90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F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lang w:val="en-US" w:eastAsia="en-US"/>
    </w:rPr>
  </w:style>
  <w:style w:type="paragraph" w:styleId="Heading1">
    <w:name w:val="heading 1"/>
    <w:basedOn w:val="Normal"/>
    <w:next w:val="Normal"/>
    <w:link w:val="Heading1Char"/>
    <w:uiPriority w:val="9"/>
    <w:qFormat/>
    <w:rsid w:val="00E272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14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Power point heading"/>
    <w:basedOn w:val="Normal"/>
    <w:next w:val="Normal"/>
    <w:link w:val="Heading3Char"/>
    <w:uiPriority w:val="9"/>
    <w:unhideWhenUsed/>
    <w:qFormat/>
    <w:rsid w:val="00B322C7"/>
    <w:pPr>
      <w:keepNext/>
      <w:keepLines/>
      <w:spacing w:before="40"/>
      <w:outlineLvl w:val="2"/>
    </w:pPr>
    <w:rPr>
      <w:rFonts w:asciiTheme="majorHAnsi" w:eastAsiaTheme="majorEastAsia" w:hAnsiTheme="majorHAnsi" w:cstheme="majorBidi"/>
      <w:color w:val="243F60" w:themeColor="accent1" w:themeShade="7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ndentnumberedtext">
    <w:name w:val="Indent numbered text"/>
    <w:basedOn w:val="NoList"/>
    <w:rsid w:val="00D81145"/>
    <w:pPr>
      <w:numPr>
        <w:numId w:val="1"/>
      </w:numPr>
    </w:pPr>
  </w:style>
  <w:style w:type="paragraph" w:customStyle="1" w:styleId="Subhead2">
    <w:name w:val="Subhead 2"/>
    <w:basedOn w:val="Normal"/>
    <w:uiPriority w:val="99"/>
    <w:rsid w:val="005D449B"/>
    <w:pPr>
      <w:widowControl w:val="0"/>
      <w:suppressAutoHyphens/>
      <w:autoSpaceDE w:val="0"/>
      <w:autoSpaceDN w:val="0"/>
      <w:adjustRightInd w:val="0"/>
      <w:spacing w:before="80" w:line="288" w:lineRule="auto"/>
      <w:textAlignment w:val="center"/>
    </w:pPr>
    <w:rPr>
      <w:rFonts w:ascii="Helvetica-BoldOblique" w:hAnsi="Helvetica-BoldOblique" w:cs="Helvetica-BoldOblique"/>
      <w:b/>
      <w:bCs/>
      <w:i/>
      <w:iCs/>
      <w:noProof w:val="0"/>
      <w:color w:val="024DA1"/>
      <w:sz w:val="20"/>
      <w:szCs w:val="22"/>
      <w:lang w:val="en-GB" w:eastAsia="ja-JP"/>
    </w:rPr>
  </w:style>
  <w:style w:type="paragraph" w:customStyle="1" w:styleId="BodyText1">
    <w:name w:val="Body Text1"/>
    <w:basedOn w:val="Normal"/>
    <w:next w:val="Normal"/>
    <w:uiPriority w:val="99"/>
    <w:rsid w:val="0026713C"/>
    <w:pPr>
      <w:widowControl w:val="0"/>
      <w:tabs>
        <w:tab w:val="left" w:pos="397"/>
      </w:tabs>
      <w:suppressAutoHyphens/>
      <w:autoSpaceDE w:val="0"/>
      <w:autoSpaceDN w:val="0"/>
      <w:adjustRightInd w:val="0"/>
      <w:spacing w:line="288" w:lineRule="auto"/>
      <w:ind w:left="510" w:hanging="510"/>
      <w:jc w:val="both"/>
      <w:textAlignment w:val="center"/>
    </w:pPr>
    <w:rPr>
      <w:rFonts w:ascii="Times" w:hAnsi="Times" w:cs="Times-Roman"/>
      <w:noProof w:val="0"/>
      <w:color w:val="000000"/>
      <w:sz w:val="16"/>
      <w:szCs w:val="20"/>
      <w:lang w:val="en-GB" w:eastAsia="ja-JP"/>
    </w:rPr>
  </w:style>
  <w:style w:type="paragraph" w:customStyle="1" w:styleId="BodyText2">
    <w:name w:val="Body Text2"/>
    <w:basedOn w:val="Normal"/>
    <w:next w:val="Normal"/>
    <w:uiPriority w:val="99"/>
    <w:rsid w:val="00103949"/>
    <w:pPr>
      <w:widowControl w:val="0"/>
      <w:tabs>
        <w:tab w:val="left" w:pos="397"/>
      </w:tabs>
      <w:suppressAutoHyphens/>
      <w:autoSpaceDE w:val="0"/>
      <w:autoSpaceDN w:val="0"/>
      <w:adjustRightInd w:val="0"/>
      <w:spacing w:before="28" w:after="28" w:line="288" w:lineRule="auto"/>
      <w:jc w:val="both"/>
      <w:textAlignment w:val="center"/>
    </w:pPr>
    <w:rPr>
      <w:rFonts w:ascii="Times-Roman" w:hAnsi="Times-Roman" w:cs="Times-Roman"/>
      <w:noProof w:val="0"/>
      <w:color w:val="000000"/>
      <w:sz w:val="20"/>
      <w:szCs w:val="20"/>
      <w:lang w:val="en-GB" w:eastAsia="ja-JP"/>
    </w:rPr>
  </w:style>
  <w:style w:type="paragraph" w:customStyle="1" w:styleId="Subhead3">
    <w:name w:val="Subhead 3"/>
    <w:basedOn w:val="Subhead2"/>
    <w:uiPriority w:val="99"/>
    <w:rsid w:val="00B322C7"/>
    <w:rPr>
      <w:rFonts w:ascii="Helvetica-Bold" w:eastAsiaTheme="minorHAnsi" w:hAnsi="Helvetica-Bold" w:cs="Helvetica-Bold"/>
      <w:i w:val="0"/>
      <w:iCs w:val="0"/>
      <w:sz w:val="16"/>
      <w:szCs w:val="18"/>
      <w:lang w:eastAsia="en-US"/>
    </w:rPr>
  </w:style>
  <w:style w:type="paragraph" w:styleId="Footer">
    <w:name w:val="footer"/>
    <w:basedOn w:val="Normal"/>
    <w:link w:val="FooterChar"/>
    <w:uiPriority w:val="99"/>
    <w:unhideWhenUsed/>
    <w:rsid w:val="00103949"/>
    <w:pPr>
      <w:tabs>
        <w:tab w:val="center" w:pos="4320"/>
        <w:tab w:val="right" w:pos="8640"/>
      </w:tabs>
    </w:pPr>
  </w:style>
  <w:style w:type="character" w:customStyle="1" w:styleId="FooterChar">
    <w:name w:val="Footer Char"/>
    <w:basedOn w:val="DefaultParagraphFont"/>
    <w:link w:val="Footer"/>
    <w:uiPriority w:val="99"/>
    <w:rsid w:val="00103949"/>
    <w:rPr>
      <w:noProof/>
      <w:sz w:val="24"/>
      <w:szCs w:val="24"/>
      <w:lang w:val="en-US" w:eastAsia="en-US"/>
    </w:rPr>
  </w:style>
  <w:style w:type="character" w:styleId="PageNumber">
    <w:name w:val="page number"/>
    <w:basedOn w:val="DefaultParagraphFont"/>
    <w:uiPriority w:val="99"/>
    <w:semiHidden/>
    <w:unhideWhenUsed/>
    <w:rsid w:val="00103949"/>
  </w:style>
  <w:style w:type="paragraph" w:styleId="Header">
    <w:name w:val="header"/>
    <w:basedOn w:val="Normal"/>
    <w:link w:val="HeaderChar"/>
    <w:uiPriority w:val="99"/>
    <w:unhideWhenUsed/>
    <w:rsid w:val="00103949"/>
    <w:pPr>
      <w:tabs>
        <w:tab w:val="center" w:pos="4320"/>
        <w:tab w:val="right" w:pos="8640"/>
      </w:tabs>
    </w:pPr>
  </w:style>
  <w:style w:type="character" w:customStyle="1" w:styleId="HeaderChar">
    <w:name w:val="Header Char"/>
    <w:basedOn w:val="DefaultParagraphFont"/>
    <w:link w:val="Header"/>
    <w:uiPriority w:val="99"/>
    <w:rsid w:val="00103949"/>
    <w:rPr>
      <w:noProof/>
      <w:sz w:val="24"/>
      <w:szCs w:val="24"/>
      <w:lang w:val="en-US" w:eastAsia="en-US"/>
    </w:rPr>
  </w:style>
  <w:style w:type="paragraph" w:styleId="TOC2">
    <w:name w:val="toc 2"/>
    <w:basedOn w:val="Normal"/>
    <w:next w:val="Normal"/>
    <w:autoRedefine/>
    <w:uiPriority w:val="39"/>
    <w:unhideWhenUsed/>
    <w:rsid w:val="008D6371"/>
    <w:pPr>
      <w:ind w:left="240"/>
    </w:pPr>
  </w:style>
  <w:style w:type="paragraph" w:styleId="TOC1">
    <w:name w:val="toc 1"/>
    <w:basedOn w:val="Normal"/>
    <w:next w:val="Normal"/>
    <w:autoRedefine/>
    <w:uiPriority w:val="39"/>
    <w:unhideWhenUsed/>
    <w:rsid w:val="008D6371"/>
    <w:pPr>
      <w:spacing w:after="100"/>
    </w:pPr>
  </w:style>
  <w:style w:type="paragraph" w:styleId="TOC3">
    <w:name w:val="toc 3"/>
    <w:basedOn w:val="Normal"/>
    <w:next w:val="Normal"/>
    <w:autoRedefine/>
    <w:uiPriority w:val="39"/>
    <w:unhideWhenUsed/>
    <w:rsid w:val="008D6371"/>
    <w:pPr>
      <w:ind w:left="480"/>
    </w:pPr>
  </w:style>
  <w:style w:type="paragraph" w:styleId="TOC4">
    <w:name w:val="toc 4"/>
    <w:basedOn w:val="Normal"/>
    <w:next w:val="Normal"/>
    <w:autoRedefine/>
    <w:uiPriority w:val="39"/>
    <w:unhideWhenUsed/>
    <w:rsid w:val="008D6371"/>
    <w:pPr>
      <w:ind w:left="720"/>
    </w:pPr>
  </w:style>
  <w:style w:type="paragraph" w:styleId="TOC5">
    <w:name w:val="toc 5"/>
    <w:basedOn w:val="Normal"/>
    <w:next w:val="Normal"/>
    <w:autoRedefine/>
    <w:uiPriority w:val="39"/>
    <w:unhideWhenUsed/>
    <w:rsid w:val="008D6371"/>
    <w:pPr>
      <w:ind w:left="960"/>
    </w:pPr>
  </w:style>
  <w:style w:type="paragraph" w:styleId="TOC6">
    <w:name w:val="toc 6"/>
    <w:basedOn w:val="Normal"/>
    <w:next w:val="Normal"/>
    <w:autoRedefine/>
    <w:uiPriority w:val="39"/>
    <w:unhideWhenUsed/>
    <w:rsid w:val="008D6371"/>
    <w:pPr>
      <w:ind w:left="1200"/>
    </w:pPr>
  </w:style>
  <w:style w:type="paragraph" w:styleId="TOC7">
    <w:name w:val="toc 7"/>
    <w:basedOn w:val="Normal"/>
    <w:next w:val="Normal"/>
    <w:autoRedefine/>
    <w:uiPriority w:val="39"/>
    <w:unhideWhenUsed/>
    <w:rsid w:val="008D6371"/>
    <w:pPr>
      <w:ind w:left="1440"/>
    </w:pPr>
  </w:style>
  <w:style w:type="paragraph" w:styleId="TOC8">
    <w:name w:val="toc 8"/>
    <w:basedOn w:val="Normal"/>
    <w:next w:val="Normal"/>
    <w:autoRedefine/>
    <w:uiPriority w:val="39"/>
    <w:unhideWhenUsed/>
    <w:rsid w:val="008D6371"/>
    <w:pPr>
      <w:ind w:left="1680"/>
    </w:pPr>
  </w:style>
  <w:style w:type="paragraph" w:styleId="TOC9">
    <w:name w:val="toc 9"/>
    <w:basedOn w:val="Normal"/>
    <w:next w:val="Normal"/>
    <w:autoRedefine/>
    <w:uiPriority w:val="39"/>
    <w:unhideWhenUsed/>
    <w:rsid w:val="008D6371"/>
    <w:pPr>
      <w:ind w:left="1920"/>
    </w:pPr>
  </w:style>
  <w:style w:type="character" w:customStyle="1" w:styleId="Heading1Char">
    <w:name w:val="Heading 1 Char"/>
    <w:basedOn w:val="DefaultParagraphFont"/>
    <w:link w:val="Heading1"/>
    <w:uiPriority w:val="9"/>
    <w:rsid w:val="00E272D0"/>
    <w:rPr>
      <w:rFonts w:asciiTheme="majorHAnsi" w:eastAsiaTheme="majorEastAsia" w:hAnsiTheme="majorHAnsi" w:cstheme="majorBidi"/>
      <w:b/>
      <w:bCs/>
      <w:noProof/>
      <w:color w:val="345A8A" w:themeColor="accent1" w:themeShade="B5"/>
      <w:sz w:val="32"/>
      <w:szCs w:val="32"/>
      <w:lang w:val="en-US" w:eastAsia="en-US"/>
    </w:rPr>
  </w:style>
  <w:style w:type="character" w:styleId="FollowedHyperlink">
    <w:name w:val="FollowedHyperlink"/>
    <w:basedOn w:val="DefaultParagraphFont"/>
    <w:uiPriority w:val="99"/>
    <w:unhideWhenUsed/>
    <w:rsid w:val="00D8668B"/>
    <w:rPr>
      <w:color w:val="800080" w:themeColor="followedHyperlink"/>
      <w:u w:val="single"/>
    </w:rPr>
  </w:style>
  <w:style w:type="character" w:customStyle="1" w:styleId="Heading2Char">
    <w:name w:val="Heading 2 Char"/>
    <w:basedOn w:val="DefaultParagraphFont"/>
    <w:link w:val="Heading2"/>
    <w:uiPriority w:val="9"/>
    <w:rsid w:val="00331452"/>
    <w:rPr>
      <w:rFonts w:asciiTheme="majorHAnsi" w:eastAsiaTheme="majorEastAsia" w:hAnsiTheme="majorHAnsi" w:cstheme="majorBidi"/>
      <w:noProof/>
      <w:color w:val="365F91" w:themeColor="accent1" w:themeShade="BF"/>
      <w:sz w:val="26"/>
      <w:szCs w:val="26"/>
      <w:lang w:val="en-US" w:eastAsia="en-US"/>
    </w:rPr>
  </w:style>
  <w:style w:type="character" w:customStyle="1" w:styleId="Heading3Char">
    <w:name w:val="Heading 3 Char"/>
    <w:aliases w:val="Power point heading Char"/>
    <w:basedOn w:val="DefaultParagraphFont"/>
    <w:link w:val="Heading3"/>
    <w:uiPriority w:val="9"/>
    <w:rsid w:val="00B322C7"/>
    <w:rPr>
      <w:rFonts w:asciiTheme="majorHAnsi" w:eastAsiaTheme="majorEastAsia" w:hAnsiTheme="majorHAnsi" w:cstheme="majorBidi"/>
      <w:noProof/>
      <w:color w:val="243F60" w:themeColor="accent1" w:themeShade="7F"/>
      <w:sz w:val="16"/>
      <w:szCs w:val="24"/>
      <w:lang w:val="en-US" w:eastAsia="en-US"/>
    </w:rPr>
  </w:style>
  <w:style w:type="paragraph" w:styleId="ListParagraph">
    <w:name w:val="List Paragraph"/>
    <w:basedOn w:val="Normal"/>
    <w:uiPriority w:val="34"/>
    <w:qFormat/>
    <w:rsid w:val="009D34B5"/>
    <w:pPr>
      <w:ind w:left="720"/>
      <w:contextualSpacing/>
    </w:pPr>
  </w:style>
  <w:style w:type="paragraph" w:styleId="DocumentMap">
    <w:name w:val="Document Map"/>
    <w:basedOn w:val="Normal"/>
    <w:link w:val="DocumentMapChar"/>
    <w:uiPriority w:val="99"/>
    <w:semiHidden/>
    <w:unhideWhenUsed/>
    <w:rsid w:val="00C4692D"/>
    <w:rPr>
      <w:rFonts w:ascii="Lucida Grande" w:hAnsi="Lucida Grande" w:cs="Lucida Grande"/>
    </w:rPr>
  </w:style>
  <w:style w:type="character" w:customStyle="1" w:styleId="DocumentMapChar">
    <w:name w:val="Document Map Char"/>
    <w:basedOn w:val="DefaultParagraphFont"/>
    <w:link w:val="DocumentMap"/>
    <w:uiPriority w:val="99"/>
    <w:semiHidden/>
    <w:rsid w:val="00C4692D"/>
    <w:rPr>
      <w:rFonts w:ascii="Lucida Grande" w:hAnsi="Lucida Grande" w:cs="Lucida Grande"/>
      <w:noProof/>
      <w:sz w:val="24"/>
      <w:szCs w:val="24"/>
      <w:lang w:val="en-US" w:eastAsia="en-US"/>
    </w:rPr>
  </w:style>
  <w:style w:type="character" w:styleId="Hyperlink">
    <w:name w:val="Hyperlink"/>
    <w:basedOn w:val="DefaultParagraphFont"/>
    <w:uiPriority w:val="99"/>
    <w:unhideWhenUsed/>
    <w:rsid w:val="00C46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93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moffatt@wetpaper.com.a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4495</Words>
  <Characters>25622</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Moffatt</dc:creator>
  <cp:keywords/>
  <dc:description/>
  <cp:lastModifiedBy>Microsoft Office User</cp:lastModifiedBy>
  <cp:revision>5</cp:revision>
  <cp:lastPrinted>2017-11-08T04:05:00Z</cp:lastPrinted>
  <dcterms:created xsi:type="dcterms:W3CDTF">2018-01-23T00:49:00Z</dcterms:created>
  <dcterms:modified xsi:type="dcterms:W3CDTF">2018-01-30T00:41:00Z</dcterms:modified>
</cp:coreProperties>
</file>